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DC7D7" w14:textId="0E7CF06E" w:rsidR="003946F5" w:rsidRPr="00713598" w:rsidRDefault="003946F5" w:rsidP="00DC6055">
      <w:pPr>
        <w:rPr>
          <w:rFonts w:ascii="Times New Roman" w:eastAsia="Calibri" w:hAnsi="Times New Roman" w:cs="Times New Roman"/>
        </w:rPr>
      </w:pPr>
    </w:p>
    <w:p w14:paraId="0A88712E" w14:textId="77777777" w:rsidR="003946F5" w:rsidRPr="00713598" w:rsidRDefault="003946F5" w:rsidP="003946F5">
      <w:pPr>
        <w:rPr>
          <w:rFonts w:ascii="Times New Roman" w:hAnsi="Times New Roman" w:cs="Times New Roman"/>
        </w:rPr>
      </w:pPr>
    </w:p>
    <w:p w14:paraId="2F6A9EAB" w14:textId="77777777" w:rsidR="003946F5" w:rsidRPr="00713598" w:rsidRDefault="003946F5" w:rsidP="003946F5">
      <w:pPr>
        <w:rPr>
          <w:rFonts w:ascii="Times New Roman" w:hAnsi="Times New Roman" w:cs="Times New Roman"/>
        </w:rPr>
      </w:pPr>
    </w:p>
    <w:p w14:paraId="3C3249C9" w14:textId="2EED1917" w:rsidR="003946F5" w:rsidRPr="00713598" w:rsidRDefault="008C1028" w:rsidP="003946F5">
      <w:pPr>
        <w:spacing w:line="276" w:lineRule="auto"/>
        <w:jc w:val="center"/>
        <w:rPr>
          <w:rFonts w:ascii="Times New Roman" w:hAnsi="Times New Roman" w:cs="Times New Roman"/>
          <w:smallCaps/>
          <w:sz w:val="36"/>
          <w:szCs w:val="36"/>
        </w:rPr>
      </w:pPr>
      <w:r>
        <w:rPr>
          <w:rFonts w:ascii="Times New Roman" w:hAnsi="Times New Roman" w:cs="Times New Roman"/>
          <w:smallCaps/>
          <w:sz w:val="32"/>
          <w:szCs w:val="32"/>
        </w:rPr>
        <w:t>The Strength of the Butterfly</w:t>
      </w:r>
    </w:p>
    <w:p w14:paraId="7045710B" w14:textId="77777777" w:rsidR="003946F5" w:rsidRPr="00713598" w:rsidRDefault="003946F5" w:rsidP="003946F5">
      <w:pPr>
        <w:spacing w:line="276" w:lineRule="auto"/>
        <w:jc w:val="center"/>
        <w:rPr>
          <w:rFonts w:ascii="Times New Roman" w:hAnsi="Times New Roman" w:cs="Times New Roman"/>
          <w:smallCaps/>
          <w:sz w:val="36"/>
          <w:szCs w:val="36"/>
        </w:rPr>
      </w:pPr>
      <w:r w:rsidRPr="00713598">
        <w:rPr>
          <w:rFonts w:ascii="Times New Roman" w:hAnsi="Times New Roman" w:cs="Times New Roman"/>
          <w:smallCaps/>
          <w:sz w:val="16"/>
          <w:szCs w:val="16"/>
        </w:rPr>
        <w:t>by</w:t>
      </w:r>
    </w:p>
    <w:p w14:paraId="330EA8B6" w14:textId="77777777" w:rsidR="003946F5" w:rsidRPr="00713598" w:rsidRDefault="003946F5" w:rsidP="003946F5">
      <w:pPr>
        <w:spacing w:after="200" w:line="276" w:lineRule="auto"/>
        <w:jc w:val="center"/>
        <w:rPr>
          <w:rFonts w:ascii="Times New Roman" w:hAnsi="Times New Roman" w:cs="Times New Roman"/>
          <w:smallCaps/>
          <w:sz w:val="24"/>
          <w:szCs w:val="24"/>
        </w:rPr>
      </w:pPr>
      <w:r w:rsidRPr="00713598">
        <w:rPr>
          <w:rFonts w:ascii="Times New Roman" w:hAnsi="Times New Roman" w:cs="Times New Roman"/>
          <w:smallCaps/>
          <w:sz w:val="24"/>
          <w:szCs w:val="24"/>
        </w:rPr>
        <w:t xml:space="preserve">Rabbi Eliyahu Safran    </w:t>
      </w:r>
    </w:p>
    <w:p w14:paraId="546B0F61" w14:textId="77777777" w:rsidR="003946F5" w:rsidRPr="00713598" w:rsidRDefault="003946F5" w:rsidP="003946F5">
      <w:pPr>
        <w:spacing w:line="480" w:lineRule="auto"/>
        <w:rPr>
          <w:rFonts w:ascii="Times New Roman" w:hAnsi="Times New Roman" w:cs="Times New Roman"/>
        </w:rPr>
      </w:pPr>
      <w:r w:rsidRPr="00713598">
        <w:rPr>
          <w:rFonts w:ascii="Times New Roman" w:hAnsi="Times New Roman" w:cs="Times New Roman"/>
        </w:rPr>
        <w:t> </w:t>
      </w:r>
    </w:p>
    <w:p w14:paraId="2A39DE19" w14:textId="77777777" w:rsidR="003946F5" w:rsidRDefault="003946F5" w:rsidP="003946F5">
      <w:pPr>
        <w:spacing w:line="480" w:lineRule="auto"/>
      </w:pPr>
      <w:r>
        <w:rPr>
          <w:rFonts w:ascii="Times New Roman" w:hAnsi="Times New Roman" w:cs="Times New Roman"/>
        </w:rPr>
        <w:t> </w:t>
      </w:r>
    </w:p>
    <w:p w14:paraId="692C6957" w14:textId="60102CC0" w:rsidR="002312CF" w:rsidRDefault="00FF5EBD" w:rsidP="003946F5">
      <w:pPr>
        <w:spacing w:line="480" w:lineRule="auto"/>
        <w:ind w:firstLine="720"/>
        <w:rPr>
          <w:rFonts w:ascii="Times New Roman" w:eastAsia="Times New Roman" w:hAnsi="Times New Roman" w:cs="Times New Roman"/>
          <w:color w:val="000000"/>
          <w:sz w:val="24"/>
          <w:szCs w:val="24"/>
        </w:rPr>
      </w:pPr>
      <w:r w:rsidRPr="003946F5">
        <w:rPr>
          <w:rFonts w:ascii="Times New Roman" w:eastAsia="Times New Roman" w:hAnsi="Times New Roman" w:cs="Times New Roman"/>
          <w:sz w:val="24"/>
          <w:szCs w:val="24"/>
        </w:rPr>
        <w:t> </w:t>
      </w:r>
      <w:r w:rsidR="003946F5" w:rsidRPr="003946F5">
        <w:rPr>
          <w:rFonts w:ascii="Times New Roman" w:eastAsia="Times New Roman" w:hAnsi="Times New Roman" w:cs="Times New Roman"/>
          <w:sz w:val="24"/>
          <w:szCs w:val="24"/>
        </w:rPr>
        <w:t xml:space="preserve">Zacharia Wallerstein gazed out the window of his </w:t>
      </w:r>
      <w:r w:rsidR="00B94DFF" w:rsidRPr="003946F5">
        <w:rPr>
          <w:rFonts w:ascii="Times New Roman" w:eastAsia="Times New Roman" w:hAnsi="Times New Roman" w:cs="Times New Roman"/>
          <w:sz w:val="24"/>
          <w:szCs w:val="24"/>
        </w:rPr>
        <w:t>seventh-grade</w:t>
      </w:r>
      <w:r w:rsidR="003946F5" w:rsidRPr="003946F5">
        <w:rPr>
          <w:rFonts w:ascii="Times New Roman" w:eastAsia="Times New Roman" w:hAnsi="Times New Roman" w:cs="Times New Roman"/>
          <w:sz w:val="24"/>
          <w:szCs w:val="24"/>
        </w:rPr>
        <w:t xml:space="preserve"> classroom window and watched, fascinated, as a handful of butterflies flitted in the warm, summer air.  </w:t>
      </w:r>
      <w:r w:rsidR="002312CF">
        <w:rPr>
          <w:rFonts w:ascii="Times New Roman" w:eastAsia="Times New Roman" w:hAnsi="Times New Roman" w:cs="Times New Roman"/>
          <w:sz w:val="24"/>
          <w:szCs w:val="24"/>
        </w:rPr>
        <w:t xml:space="preserve">Turning his attention back to his yeshiva classroom, he raised his hand.  </w:t>
      </w:r>
      <w:r w:rsidR="005E0D91">
        <w:rPr>
          <w:rFonts w:ascii="Times New Roman" w:eastAsia="Times New Roman" w:hAnsi="Times New Roman" w:cs="Times New Roman"/>
          <w:sz w:val="24"/>
          <w:szCs w:val="24"/>
        </w:rPr>
        <w:t>“</w:t>
      </w:r>
      <w:r w:rsidR="002312CF">
        <w:rPr>
          <w:rFonts w:ascii="Times New Roman" w:eastAsia="Times New Roman" w:hAnsi="Times New Roman" w:cs="Times New Roman"/>
          <w:sz w:val="24"/>
          <w:szCs w:val="24"/>
        </w:rPr>
        <w:t>Rebbi,</w:t>
      </w:r>
      <w:r w:rsidR="005E0D91">
        <w:rPr>
          <w:rFonts w:ascii="Times New Roman" w:eastAsia="Times New Roman" w:hAnsi="Times New Roman" w:cs="Times New Roman"/>
          <w:sz w:val="24"/>
          <w:szCs w:val="24"/>
        </w:rPr>
        <w:t>”</w:t>
      </w:r>
      <w:r w:rsidR="002312CF">
        <w:rPr>
          <w:rFonts w:ascii="Times New Roman" w:eastAsia="Times New Roman" w:hAnsi="Times New Roman" w:cs="Times New Roman"/>
          <w:sz w:val="24"/>
          <w:szCs w:val="24"/>
        </w:rPr>
        <w:t xml:space="preserve"> he wanted to know, </w:t>
      </w:r>
      <w:r w:rsidR="005E0D91">
        <w:rPr>
          <w:rFonts w:ascii="Times New Roman" w:eastAsia="Times New Roman" w:hAnsi="Times New Roman" w:cs="Times New Roman"/>
          <w:sz w:val="24"/>
          <w:szCs w:val="24"/>
        </w:rPr>
        <w:t>“</w:t>
      </w:r>
      <w:r w:rsidR="002312CF">
        <w:rPr>
          <w:rFonts w:ascii="Times New Roman" w:eastAsia="Times New Roman" w:hAnsi="Times New Roman" w:cs="Times New Roman"/>
          <w:sz w:val="24"/>
          <w:szCs w:val="24"/>
        </w:rPr>
        <w:t>why has God created the miracle process by which the homely caterpillar metamorphoses into a magnificent butterfly?</w:t>
      </w:r>
      <w:r w:rsidR="005E0D91">
        <w:rPr>
          <w:rFonts w:ascii="Times New Roman" w:eastAsia="Times New Roman" w:hAnsi="Times New Roman" w:cs="Times New Roman"/>
          <w:sz w:val="24"/>
          <w:szCs w:val="24"/>
        </w:rPr>
        <w:t>”</w:t>
      </w:r>
      <w:r w:rsidR="002312CF">
        <w:rPr>
          <w:rFonts w:ascii="Times New Roman" w:eastAsia="Times New Roman" w:hAnsi="Times New Roman" w:cs="Times New Roman"/>
          <w:sz w:val="24"/>
          <w:szCs w:val="24"/>
        </w:rPr>
        <w:t xml:space="preserve"> (</w:t>
      </w:r>
      <w:r w:rsidR="002312CF" w:rsidRPr="00FF5EBD">
        <w:rPr>
          <w:rFonts w:ascii="Times New Roman" w:eastAsia="Times New Roman" w:hAnsi="Times New Roman" w:cs="Times New Roman"/>
          <w:color w:val="000000"/>
          <w:sz w:val="24"/>
          <w:szCs w:val="24"/>
        </w:rPr>
        <w:t>Mishpacha Issue 910 - May11, 2022</w:t>
      </w:r>
      <w:r w:rsidR="002312CF">
        <w:rPr>
          <w:rFonts w:ascii="Times New Roman" w:eastAsia="Times New Roman" w:hAnsi="Times New Roman" w:cs="Times New Roman"/>
          <w:color w:val="000000"/>
          <w:sz w:val="24"/>
          <w:szCs w:val="24"/>
        </w:rPr>
        <w:t>)</w:t>
      </w:r>
    </w:p>
    <w:p w14:paraId="41EAB06B" w14:textId="6A4086BF" w:rsidR="002312CF" w:rsidRDefault="008C1028" w:rsidP="008C1028">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The rebbi</w:t>
      </w:r>
      <w:r>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s annoyed response did not deter Zecharia from running off to the local library to study</w:t>
      </w:r>
      <w:r>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everything there was to know about how a caterpillar morphs into a butterfly.</w:t>
      </w:r>
      <w:r>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w:t>
      </w:r>
    </w:p>
    <w:p w14:paraId="27325E76" w14:textId="33542893" w:rsidR="00DE114F" w:rsidRDefault="002312CF" w:rsidP="003946F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Over the course of his </w:t>
      </w:r>
      <w:r w:rsidR="0060317B">
        <w:rPr>
          <w:rFonts w:ascii="Times New Roman" w:eastAsia="Times New Roman" w:hAnsi="Times New Roman" w:cs="Times New Roman"/>
          <w:color w:val="000000"/>
          <w:sz w:val="24"/>
          <w:szCs w:val="24"/>
        </w:rPr>
        <w:t xml:space="preserve">too short </w:t>
      </w:r>
      <w:r>
        <w:rPr>
          <w:rFonts w:ascii="Times New Roman" w:eastAsia="Times New Roman" w:hAnsi="Times New Roman" w:cs="Times New Roman"/>
          <w:color w:val="000000"/>
          <w:sz w:val="24"/>
          <w:szCs w:val="24"/>
        </w:rPr>
        <w:t xml:space="preserve">life, the butterfly became for </w:t>
      </w:r>
      <w:r w:rsidR="00FF5EBD" w:rsidRPr="00FF5EBD">
        <w:rPr>
          <w:rFonts w:ascii="Times New Roman" w:eastAsia="Times New Roman" w:hAnsi="Times New Roman" w:cs="Times New Roman"/>
          <w:color w:val="000000"/>
          <w:sz w:val="24"/>
          <w:szCs w:val="24"/>
        </w:rPr>
        <w:t>Rabbi Zecharia Wallerstein</w:t>
      </w:r>
      <w:r w:rsidR="0013156B">
        <w:rPr>
          <w:rFonts w:ascii="Times New Roman" w:eastAsia="Times New Roman" w:hAnsi="Times New Roman" w:cs="Times New Roman"/>
          <w:color w:val="000000"/>
          <w:sz w:val="24"/>
          <w:szCs w:val="24"/>
        </w:rPr>
        <w:t xml:space="preserve"> a fascinating study, a symbol and a proof of God</w:t>
      </w:r>
      <w:r w:rsidR="005E0D91">
        <w:rPr>
          <w:rFonts w:ascii="Times New Roman" w:eastAsia="Times New Roman" w:hAnsi="Times New Roman" w:cs="Times New Roman"/>
          <w:color w:val="000000"/>
          <w:sz w:val="24"/>
          <w:szCs w:val="24"/>
        </w:rPr>
        <w:t>’</w:t>
      </w:r>
      <w:r w:rsidR="0013156B">
        <w:rPr>
          <w:rFonts w:ascii="Times New Roman" w:eastAsia="Times New Roman" w:hAnsi="Times New Roman" w:cs="Times New Roman"/>
          <w:color w:val="000000"/>
          <w:sz w:val="24"/>
          <w:szCs w:val="24"/>
        </w:rPr>
        <w:t>s grace</w:t>
      </w:r>
      <w:r w:rsidR="0060317B">
        <w:rPr>
          <w:rFonts w:ascii="Times New Roman" w:eastAsia="Times New Roman" w:hAnsi="Times New Roman" w:cs="Times New Roman"/>
          <w:color w:val="000000"/>
          <w:sz w:val="24"/>
          <w:szCs w:val="24"/>
        </w:rPr>
        <w:t xml:space="preserve">.  </w:t>
      </w:r>
      <w:r w:rsidR="005E0D91">
        <w:rPr>
          <w:rFonts w:ascii="Times New Roman" w:eastAsia="Times New Roman" w:hAnsi="Times New Roman" w:cs="Times New Roman"/>
          <w:color w:val="000000"/>
          <w:sz w:val="24"/>
          <w:szCs w:val="24"/>
        </w:rPr>
        <w:t>From</w:t>
      </w:r>
      <w:r w:rsidR="0060317B">
        <w:rPr>
          <w:rFonts w:ascii="Times New Roman" w:eastAsia="Times New Roman" w:hAnsi="Times New Roman" w:cs="Times New Roman"/>
          <w:color w:val="000000"/>
          <w:sz w:val="24"/>
          <w:szCs w:val="24"/>
        </w:rPr>
        <w:t xml:space="preserve"> that fascinated young boy </w:t>
      </w:r>
      <w:r w:rsidR="005E0D91">
        <w:rPr>
          <w:rFonts w:ascii="Times New Roman" w:eastAsia="Times New Roman" w:hAnsi="Times New Roman" w:cs="Times New Roman"/>
          <w:color w:val="000000"/>
          <w:sz w:val="24"/>
          <w:szCs w:val="24"/>
        </w:rPr>
        <w:t xml:space="preserve">he became </w:t>
      </w:r>
      <w:r w:rsidR="0060317B">
        <w:rPr>
          <w:rFonts w:ascii="Times New Roman" w:eastAsia="Times New Roman" w:hAnsi="Times New Roman" w:cs="Times New Roman"/>
          <w:color w:val="000000"/>
          <w:sz w:val="24"/>
          <w:szCs w:val="24"/>
        </w:rPr>
        <w:t>one of</w:t>
      </w:r>
      <w:r w:rsidR="00FF5EBD" w:rsidRPr="00FF5EBD">
        <w:rPr>
          <w:rFonts w:ascii="Times New Roman" w:eastAsia="Times New Roman" w:hAnsi="Times New Roman" w:cs="Times New Roman"/>
          <w:color w:val="000000"/>
          <w:sz w:val="24"/>
          <w:szCs w:val="24"/>
        </w:rPr>
        <w:t xml:space="preserve"> this generation</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s most creative, caring, and generous educators</w:t>
      </w:r>
      <w:r w:rsidR="005E0D91">
        <w:rPr>
          <w:rFonts w:ascii="Times New Roman" w:eastAsia="Times New Roman" w:hAnsi="Times New Roman" w:cs="Times New Roman"/>
          <w:color w:val="000000"/>
          <w:sz w:val="24"/>
          <w:szCs w:val="24"/>
        </w:rPr>
        <w:t xml:space="preserve"> – </w:t>
      </w:r>
      <w:r w:rsidR="00FF5EBD" w:rsidRPr="00FF5EBD">
        <w:rPr>
          <w:rFonts w:ascii="Times New Roman" w:eastAsia="Times New Roman" w:hAnsi="Times New Roman" w:cs="Times New Roman"/>
          <w:i/>
          <w:iCs/>
          <w:color w:val="000000"/>
          <w:sz w:val="24"/>
          <w:szCs w:val="24"/>
        </w:rPr>
        <w:t>mashpiim</w:t>
      </w:r>
      <w:r w:rsidR="005E0D91">
        <w:rPr>
          <w:rFonts w:ascii="Times New Roman" w:eastAsia="Times New Roman" w:hAnsi="Times New Roman" w:cs="Times New Roman"/>
          <w:color w:val="000000"/>
          <w:sz w:val="24"/>
          <w:szCs w:val="24"/>
        </w:rPr>
        <w:t xml:space="preserve">, a model – of </w:t>
      </w:r>
      <w:r w:rsidR="00FF5EBD" w:rsidRPr="00FF5EBD">
        <w:rPr>
          <w:rFonts w:ascii="Times New Roman" w:eastAsia="Times New Roman" w:hAnsi="Times New Roman" w:cs="Times New Roman"/>
          <w:color w:val="000000"/>
          <w:sz w:val="24"/>
          <w:szCs w:val="24"/>
        </w:rPr>
        <w:t xml:space="preserve">all that a living being is capable of.  </w:t>
      </w:r>
      <w:r w:rsidR="00DE114F">
        <w:rPr>
          <w:rFonts w:ascii="Times New Roman" w:eastAsia="Times New Roman" w:hAnsi="Times New Roman" w:cs="Times New Roman"/>
          <w:color w:val="000000"/>
          <w:sz w:val="24"/>
          <w:szCs w:val="24"/>
        </w:rPr>
        <w:t xml:space="preserve"> As </w:t>
      </w:r>
      <w:r w:rsidR="00FF5EBD" w:rsidRPr="00FF5EBD">
        <w:rPr>
          <w:rFonts w:ascii="Times New Roman" w:eastAsia="Times New Roman" w:hAnsi="Times New Roman" w:cs="Times New Roman"/>
          <w:color w:val="000000"/>
          <w:sz w:val="24"/>
          <w:szCs w:val="24"/>
        </w:rPr>
        <w:t xml:space="preserve">Eytan Kobre </w:t>
      </w:r>
      <w:r w:rsidR="00DE114F">
        <w:rPr>
          <w:rFonts w:ascii="Times New Roman" w:eastAsia="Times New Roman" w:hAnsi="Times New Roman" w:cs="Times New Roman"/>
          <w:color w:val="000000"/>
          <w:sz w:val="24"/>
          <w:szCs w:val="24"/>
        </w:rPr>
        <w:t xml:space="preserve">wrote </w:t>
      </w:r>
      <w:r w:rsidR="00FF5EBD" w:rsidRPr="00FF5EBD">
        <w:rPr>
          <w:rFonts w:ascii="Times New Roman" w:eastAsia="Times New Roman" w:hAnsi="Times New Roman" w:cs="Times New Roman"/>
          <w:color w:val="000000"/>
          <w:sz w:val="24"/>
          <w:szCs w:val="24"/>
        </w:rPr>
        <w:t xml:space="preserve">beautifully </w:t>
      </w:r>
      <w:r w:rsidR="00DE114F">
        <w:rPr>
          <w:rFonts w:ascii="Times New Roman" w:eastAsia="Times New Roman" w:hAnsi="Times New Roman" w:cs="Times New Roman"/>
          <w:color w:val="000000"/>
          <w:sz w:val="24"/>
          <w:szCs w:val="24"/>
        </w:rPr>
        <w:t xml:space="preserve">in </w:t>
      </w:r>
      <w:r w:rsidR="00FF5EBD" w:rsidRPr="00FF5EBD">
        <w:rPr>
          <w:rFonts w:ascii="Times New Roman" w:eastAsia="Times New Roman" w:hAnsi="Times New Roman" w:cs="Times New Roman"/>
          <w:color w:val="000000"/>
          <w:sz w:val="24"/>
          <w:szCs w:val="24"/>
        </w:rPr>
        <w:t>is his Mishpacha piece (May 11, 2022</w:t>
      </w:r>
      <w:r w:rsidR="00B94DFF" w:rsidRPr="00FF5EBD">
        <w:rPr>
          <w:rFonts w:ascii="Times New Roman" w:eastAsia="Times New Roman" w:hAnsi="Times New Roman" w:cs="Times New Roman"/>
          <w:color w:val="000000"/>
          <w:sz w:val="24"/>
          <w:szCs w:val="24"/>
        </w:rPr>
        <w:t>)</w:t>
      </w:r>
      <w:r w:rsidR="00B94DFF">
        <w:rPr>
          <w:rFonts w:ascii="Times New Roman" w:eastAsia="Times New Roman" w:hAnsi="Times New Roman" w:cs="Times New Roman"/>
          <w:color w:val="000000"/>
          <w:sz w:val="24"/>
          <w:szCs w:val="24"/>
        </w:rPr>
        <w:t>,</w:t>
      </w:r>
      <w:r w:rsidR="00B94DFF" w:rsidRPr="00FF5EBD">
        <w:rPr>
          <w:rFonts w:ascii="Times New Roman" w:eastAsia="Times New Roman" w:hAnsi="Times New Roman" w:cs="Times New Roman"/>
          <w:color w:val="000000"/>
          <w:sz w:val="24"/>
          <w:szCs w:val="24"/>
        </w:rPr>
        <w:t xml:space="preserve"> “</w:t>
      </w:r>
      <w:r w:rsidR="00DE114F">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the natural world is brimming with miracles, but the transmutation of caterpillar into butterfly is in a class of its own. It conveys a singular message of unlimited possibility and potential</w:t>
      </w:r>
      <w:r w:rsidR="00DE114F">
        <w:rPr>
          <w:rFonts w:ascii="Times New Roman" w:eastAsia="Times New Roman" w:hAnsi="Times New Roman" w:cs="Times New Roman"/>
          <w:color w:val="000000"/>
          <w:sz w:val="24"/>
          <w:szCs w:val="24"/>
        </w:rPr>
        <w:t xml:space="preserve">…”  Everything is possible in Hashem’s world, everything.  As Rabbi Wallerstein taught, no matter how plain, rough, or ugly your beginnings, you have within you the potential to become a magnificent butterfly.  This lesson, taught with unlimited caring, love and perseverance, guided thousands of struggling, confused, and abused young women to stand tall and proud; indeed, to fly.  </w:t>
      </w:r>
    </w:p>
    <w:p w14:paraId="21BFEAB3" w14:textId="15E4C5E6" w:rsidR="00882E3B" w:rsidRDefault="000370D2" w:rsidP="003946F5">
      <w:pPr>
        <w:spacing w:line="480" w:lineRule="auto"/>
        <w:ind w:firstLine="72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lastRenderedPageBreak/>
        <w:t xml:space="preserve">Trina Paulus asked, </w:t>
      </w:r>
      <w:r w:rsidRPr="000370D2">
        <w:rPr>
          <w:rFonts w:ascii="Times New Roman" w:hAnsi="Times New Roman" w:cs="Times New Roman"/>
          <w:color w:val="000000"/>
          <w:sz w:val="24"/>
          <w:szCs w:val="24"/>
          <w:shd w:val="clear" w:color="auto" w:fill="FFFFFF"/>
        </w:rPr>
        <w:t>“How does one become a butterfly?</w:t>
      </w:r>
      <w:r>
        <w:rPr>
          <w:rFonts w:ascii="Times New Roman" w:hAnsi="Times New Roman" w:cs="Times New Roman"/>
          <w:color w:val="000000"/>
          <w:sz w:val="24"/>
          <w:szCs w:val="24"/>
          <w:shd w:val="clear" w:color="auto" w:fill="FFFFFF"/>
        </w:rPr>
        <w:t>” and then answered her question, “</w:t>
      </w:r>
      <w:r w:rsidRPr="000370D2">
        <w:rPr>
          <w:rFonts w:ascii="Times New Roman" w:hAnsi="Times New Roman" w:cs="Times New Roman"/>
          <w:color w:val="000000"/>
          <w:sz w:val="24"/>
          <w:szCs w:val="24"/>
          <w:shd w:val="clear" w:color="auto" w:fill="FFFFFF"/>
        </w:rPr>
        <w:t xml:space="preserve">You have to want to learn to fly so much that you are willing to give up being a caterpillar.” </w:t>
      </w:r>
      <w:r>
        <w:rPr>
          <w:rFonts w:ascii="Times New Roman" w:hAnsi="Times New Roman" w:cs="Times New Roman"/>
          <w:color w:val="000000"/>
          <w:sz w:val="24"/>
          <w:szCs w:val="24"/>
          <w:shd w:val="clear" w:color="auto" w:fill="FFFFFF"/>
        </w:rPr>
        <w:t xml:space="preserve"> That</w:t>
      </w:r>
      <w:r w:rsidR="00882E3B">
        <w:rPr>
          <w:rFonts w:ascii="Times New Roman" w:hAnsi="Times New Roman" w:cs="Times New Roman"/>
          <w:color w:val="000000"/>
          <w:sz w:val="24"/>
          <w:szCs w:val="24"/>
          <w:shd w:val="clear" w:color="auto" w:fill="FFFFFF"/>
        </w:rPr>
        <w:t xml:space="preserve"> very lesson was the one </w:t>
      </w:r>
      <w:r>
        <w:rPr>
          <w:rFonts w:ascii="Times New Roman" w:hAnsi="Times New Roman" w:cs="Times New Roman"/>
          <w:color w:val="000000"/>
          <w:sz w:val="24"/>
          <w:szCs w:val="24"/>
          <w:shd w:val="clear" w:color="auto" w:fill="FFFFFF"/>
        </w:rPr>
        <w:t xml:space="preserve">Rabbi Wallerstein taught through </w:t>
      </w:r>
      <w:r w:rsidRPr="00FF5EBD">
        <w:rPr>
          <w:rFonts w:ascii="Times New Roman" w:eastAsia="Times New Roman" w:hAnsi="Times New Roman" w:cs="Times New Roman"/>
          <w:color w:val="000000"/>
          <w:sz w:val="24"/>
          <w:szCs w:val="24"/>
        </w:rPr>
        <w:t>Ohr Naava</w:t>
      </w:r>
      <w:r>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his </w:t>
      </w:r>
      <w:r w:rsidR="00FF5EBD" w:rsidRPr="00FF5EBD">
        <w:rPr>
          <w:rFonts w:ascii="Times New Roman" w:eastAsia="Times New Roman" w:hAnsi="Times New Roman" w:cs="Times New Roman"/>
          <w:color w:val="000000"/>
          <w:sz w:val="24"/>
          <w:szCs w:val="24"/>
        </w:rPr>
        <w:t>multi-faceted institution</w:t>
      </w:r>
      <w:r w:rsidR="00882E3B">
        <w:rPr>
          <w:rFonts w:ascii="Times New Roman" w:eastAsia="Times New Roman" w:hAnsi="Times New Roman" w:cs="Times New Roman"/>
          <w:color w:val="000000"/>
          <w:sz w:val="24"/>
          <w:szCs w:val="24"/>
        </w:rPr>
        <w:t>.  U</w:t>
      </w:r>
      <w:r>
        <w:rPr>
          <w:rFonts w:ascii="Times New Roman" w:eastAsia="Times New Roman" w:hAnsi="Times New Roman" w:cs="Times New Roman"/>
          <w:color w:val="000000"/>
          <w:sz w:val="24"/>
          <w:szCs w:val="24"/>
        </w:rPr>
        <w:t xml:space="preserve">nsurprisingly, </w:t>
      </w:r>
      <w:r w:rsidR="00882E3B">
        <w:rPr>
          <w:rFonts w:ascii="Times New Roman" w:eastAsia="Times New Roman" w:hAnsi="Times New Roman" w:cs="Times New Roman"/>
          <w:color w:val="000000"/>
          <w:sz w:val="24"/>
          <w:szCs w:val="24"/>
        </w:rPr>
        <w:t xml:space="preserve">the Center has </w:t>
      </w:r>
      <w:r>
        <w:rPr>
          <w:rFonts w:ascii="Times New Roman" w:eastAsia="Times New Roman" w:hAnsi="Times New Roman" w:cs="Times New Roman"/>
          <w:color w:val="000000"/>
          <w:sz w:val="24"/>
          <w:szCs w:val="24"/>
        </w:rPr>
        <w:t xml:space="preserve">a butterfly logo and the </w:t>
      </w:r>
      <w:r w:rsidR="00882E3B">
        <w:rPr>
          <w:rFonts w:ascii="Times New Roman" w:eastAsia="Times New Roman" w:hAnsi="Times New Roman" w:cs="Times New Roman"/>
          <w:color w:val="000000"/>
          <w:sz w:val="24"/>
          <w:szCs w:val="24"/>
        </w:rPr>
        <w:t>motto</w:t>
      </w:r>
      <w:r>
        <w:rPr>
          <w:rFonts w:ascii="Times New Roman" w:eastAsia="Times New Roman" w:hAnsi="Times New Roman" w:cs="Times New Roman"/>
          <w:color w:val="000000"/>
          <w:sz w:val="24"/>
          <w:szCs w:val="24"/>
        </w:rPr>
        <w:t>, “</w:t>
      </w:r>
      <w:r w:rsidR="00FF5EBD" w:rsidRPr="00FF5EBD">
        <w:rPr>
          <w:rFonts w:ascii="Times New Roman" w:eastAsia="Times New Roman" w:hAnsi="Times New Roman" w:cs="Times New Roman"/>
          <w:color w:val="000000"/>
          <w:sz w:val="24"/>
          <w:szCs w:val="24"/>
        </w:rPr>
        <w:t>It</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s all about change.</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 xml:space="preserve">  </w:t>
      </w:r>
    </w:p>
    <w:p w14:paraId="04260B37" w14:textId="74BD6B07" w:rsidR="000370D2" w:rsidRDefault="000370D2" w:rsidP="003946F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It </w:t>
      </w:r>
      <w:r>
        <w:rPr>
          <w:rFonts w:ascii="Times New Roman" w:eastAsia="Times New Roman" w:hAnsi="Times New Roman" w:cs="Times New Roman"/>
          <w:i/>
          <w:iCs/>
          <w:color w:val="000000"/>
          <w:sz w:val="24"/>
          <w:szCs w:val="24"/>
        </w:rPr>
        <w:t xml:space="preserve">is </w:t>
      </w:r>
      <w:r>
        <w:rPr>
          <w:rFonts w:ascii="Times New Roman" w:eastAsia="Times New Roman" w:hAnsi="Times New Roman" w:cs="Times New Roman"/>
          <w:color w:val="000000"/>
          <w:sz w:val="24"/>
          <w:szCs w:val="24"/>
        </w:rPr>
        <w:t xml:space="preserve">all about change, all about that point in your life when you want to fly so badly that you’re ready to cast aside the burden of being a caterpillar.  </w:t>
      </w:r>
    </w:p>
    <w:p w14:paraId="2DA6A4AA" w14:textId="6D07E652" w:rsidR="00C41FC6" w:rsidRDefault="00C41FC6" w:rsidP="003946F5">
      <w:pPr>
        <w:spacing w:line="480" w:lineRule="auto"/>
        <w:ind w:firstLine="720"/>
        <w:rPr>
          <w:rFonts w:ascii="Times New Roman" w:eastAsia="Times New Roman" w:hAnsi="Times New Roman" w:cs="Times New Roman"/>
          <w:color w:val="000000"/>
          <w:sz w:val="24"/>
          <w:szCs w:val="24"/>
        </w:rPr>
      </w:pPr>
    </w:p>
    <w:p w14:paraId="631BCC73" w14:textId="345A8D7A" w:rsidR="00C41FC6" w:rsidRDefault="00C41FC6" w:rsidP="003946F5">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metamorphosis to butterfly demands the desire and willingness to fly, to be independent, to leave behind a way of being that was limiting. </w:t>
      </w:r>
    </w:p>
    <w:p w14:paraId="1B0B9EB7" w14:textId="77777777" w:rsidR="00FF5EBD" w:rsidRPr="00FF5EBD" w:rsidRDefault="00FF5EBD" w:rsidP="00FF5EBD">
      <w:pPr>
        <w:spacing w:line="480" w:lineRule="auto"/>
        <w:ind w:firstLine="720"/>
        <w:rPr>
          <w:rFonts w:ascii="Times New Roman" w:eastAsia="Times New Roman" w:hAnsi="Times New Roman" w:cs="Times New Roman"/>
          <w:color w:val="000000"/>
          <w:sz w:val="24"/>
          <w:szCs w:val="24"/>
        </w:rPr>
      </w:pPr>
    </w:p>
    <w:p w14:paraId="27D4880E" w14:textId="624B020A" w:rsidR="00FF5EBD" w:rsidRPr="00FF5EBD" w:rsidRDefault="00C41FC6" w:rsidP="00FF5EBD">
      <w:pPr>
        <w:spacing w:line="480" w:lineRule="auto"/>
        <w:ind w:firstLine="720"/>
        <w:rPr>
          <w:rFonts w:ascii="Times New Roman" w:eastAsia="Times New Roman" w:hAnsi="Times New Roman" w:cs="Times New Roman"/>
          <w:color w:val="000000"/>
          <w:sz w:val="24"/>
          <w:szCs w:val="24"/>
        </w:rPr>
      </w:pPr>
      <w:r w:rsidRPr="00C41FC6">
        <w:rPr>
          <w:rFonts w:ascii="Times New Roman" w:eastAsia="Times New Roman" w:hAnsi="Times New Roman" w:cs="Times New Roman"/>
          <w:i/>
          <w:iCs/>
          <w:color w:val="000000"/>
          <w:sz w:val="24"/>
          <w:szCs w:val="24"/>
        </w:rPr>
        <w:t xml:space="preserve">Parshat </w:t>
      </w:r>
      <w:r w:rsidR="00FF5EBD" w:rsidRPr="00C41FC6">
        <w:rPr>
          <w:rFonts w:ascii="Times New Roman" w:eastAsia="Times New Roman" w:hAnsi="Times New Roman" w:cs="Times New Roman"/>
          <w:i/>
          <w:iCs/>
          <w:color w:val="000000"/>
          <w:sz w:val="24"/>
          <w:szCs w:val="24"/>
        </w:rPr>
        <w:t>Bechukotai</w:t>
      </w:r>
      <w:r w:rsidR="00FF5EBD" w:rsidRPr="00FF5E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opens</w:t>
      </w:r>
      <w:r w:rsidR="00FF5EBD" w:rsidRPr="00FF5EBD">
        <w:rPr>
          <w:rFonts w:ascii="Times New Roman" w:eastAsia="Times New Roman" w:hAnsi="Times New Roman" w:cs="Times New Roman"/>
          <w:color w:val="000000"/>
          <w:sz w:val="24"/>
          <w:szCs w:val="24"/>
        </w:rPr>
        <w:t xml:space="preserve"> with the blessings that await </w:t>
      </w:r>
      <w:r w:rsidR="00FF5EBD" w:rsidRPr="00FF5EBD">
        <w:rPr>
          <w:rFonts w:ascii="Times New Roman" w:eastAsia="Times New Roman" w:hAnsi="Times New Roman" w:cs="Times New Roman"/>
          <w:i/>
          <w:iCs/>
          <w:color w:val="000000"/>
          <w:sz w:val="24"/>
          <w:szCs w:val="24"/>
        </w:rPr>
        <w:t xml:space="preserve">Am Yisrael </w:t>
      </w:r>
      <w:r w:rsidR="00FF5EBD" w:rsidRPr="00FF5EBD">
        <w:rPr>
          <w:rFonts w:ascii="Times New Roman" w:eastAsia="Times New Roman" w:hAnsi="Times New Roman" w:cs="Times New Roman"/>
          <w:color w:val="000000"/>
          <w:sz w:val="24"/>
          <w:szCs w:val="24"/>
        </w:rPr>
        <w:t xml:space="preserve">if </w:t>
      </w:r>
      <w:r>
        <w:rPr>
          <w:rFonts w:ascii="Times New Roman" w:eastAsia="Times New Roman" w:hAnsi="Times New Roman" w:cs="Times New Roman"/>
          <w:color w:val="000000"/>
          <w:sz w:val="24"/>
          <w:szCs w:val="24"/>
        </w:rPr>
        <w:t xml:space="preserve">the people determine that they are willing to leave behind who they were and </w:t>
      </w:r>
      <w:r w:rsidR="00FF5EBD" w:rsidRPr="00FF5EBD">
        <w:rPr>
          <w:rFonts w:ascii="Times New Roman" w:eastAsia="Times New Roman" w:hAnsi="Times New Roman" w:cs="Times New Roman"/>
          <w:color w:val="000000"/>
          <w:sz w:val="24"/>
          <w:szCs w:val="24"/>
        </w:rPr>
        <w:t xml:space="preserve">live </w:t>
      </w:r>
      <w:r>
        <w:rPr>
          <w:rFonts w:ascii="Times New Roman" w:eastAsia="Times New Roman" w:hAnsi="Times New Roman" w:cs="Times New Roman"/>
          <w:color w:val="000000"/>
          <w:sz w:val="24"/>
          <w:szCs w:val="24"/>
        </w:rPr>
        <w:t xml:space="preserve">according to </w:t>
      </w:r>
      <w:r w:rsidR="00FF5EBD" w:rsidRPr="00FF5EBD">
        <w:rPr>
          <w:rFonts w:ascii="Times New Roman" w:eastAsia="Times New Roman" w:hAnsi="Times New Roman" w:cs="Times New Roman"/>
          <w:color w:val="000000"/>
          <w:sz w:val="24"/>
          <w:szCs w:val="24"/>
        </w:rPr>
        <w:t>their covenant with</w:t>
      </w:r>
      <w:r>
        <w:rPr>
          <w:rFonts w:ascii="Times New Roman" w:eastAsia="Times New Roman" w:hAnsi="Times New Roman" w:cs="Times New Roman"/>
          <w:color w:val="000000"/>
          <w:sz w:val="24"/>
          <w:szCs w:val="24"/>
        </w:rPr>
        <w:t xml:space="preserve"> God, proving themselves </w:t>
      </w:r>
      <w:r w:rsidR="00FF5EBD" w:rsidRPr="00FF5EBD">
        <w:rPr>
          <w:rFonts w:ascii="Times New Roman" w:eastAsia="Times New Roman" w:hAnsi="Times New Roman" w:cs="Times New Roman"/>
          <w:color w:val="000000"/>
          <w:sz w:val="24"/>
          <w:szCs w:val="24"/>
        </w:rPr>
        <w:t>worthy of God</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 xml:space="preserve">s esteem and bounty. </w:t>
      </w:r>
      <w:r>
        <w:rPr>
          <w:rFonts w:ascii="Times New Roman" w:eastAsia="Times New Roman" w:hAnsi="Times New Roman" w:cs="Times New Roman"/>
          <w:color w:val="000000"/>
          <w:sz w:val="24"/>
          <w:szCs w:val="24"/>
        </w:rPr>
        <w:t xml:space="preserve"> But then </w:t>
      </w:r>
      <w:r w:rsidR="00FF5EBD" w:rsidRPr="00FF5EBD">
        <w:rPr>
          <w:rFonts w:ascii="Times New Roman" w:eastAsia="Times New Roman" w:hAnsi="Times New Roman" w:cs="Times New Roman"/>
          <w:color w:val="000000"/>
          <w:sz w:val="24"/>
          <w:szCs w:val="24"/>
        </w:rPr>
        <w:t xml:space="preserve">we hear the </w:t>
      </w:r>
      <w:r>
        <w:rPr>
          <w:rFonts w:ascii="Times New Roman" w:eastAsia="Times New Roman" w:hAnsi="Times New Roman" w:cs="Times New Roman"/>
          <w:color w:val="000000"/>
          <w:sz w:val="24"/>
          <w:szCs w:val="24"/>
        </w:rPr>
        <w:t xml:space="preserve">frightening </w:t>
      </w:r>
      <w:r>
        <w:rPr>
          <w:rFonts w:ascii="Times New Roman" w:eastAsia="Times New Roman" w:hAnsi="Times New Roman" w:cs="Times New Roman"/>
          <w:i/>
          <w:iCs/>
          <w:color w:val="000000"/>
          <w:sz w:val="24"/>
          <w:szCs w:val="24"/>
        </w:rPr>
        <w:t>t</w:t>
      </w:r>
      <w:r w:rsidR="00FF5EBD" w:rsidRPr="00FF5EBD">
        <w:rPr>
          <w:rFonts w:ascii="Times New Roman" w:eastAsia="Times New Roman" w:hAnsi="Times New Roman" w:cs="Times New Roman"/>
          <w:i/>
          <w:iCs/>
          <w:color w:val="000000"/>
          <w:sz w:val="24"/>
          <w:szCs w:val="24"/>
        </w:rPr>
        <w:t xml:space="preserve">ochacha, </w:t>
      </w:r>
      <w:r w:rsidR="00FF5EBD" w:rsidRPr="00FF5EBD">
        <w:rPr>
          <w:rFonts w:ascii="Times New Roman" w:eastAsia="Times New Roman" w:hAnsi="Times New Roman" w:cs="Times New Roman"/>
          <w:color w:val="000000"/>
          <w:sz w:val="24"/>
          <w:szCs w:val="24"/>
        </w:rPr>
        <w:t xml:space="preserve">the account of </w:t>
      </w:r>
      <w:r>
        <w:rPr>
          <w:rFonts w:ascii="Times New Roman" w:eastAsia="Times New Roman" w:hAnsi="Times New Roman" w:cs="Times New Roman"/>
          <w:color w:val="000000"/>
          <w:sz w:val="24"/>
          <w:szCs w:val="24"/>
        </w:rPr>
        <w:t xml:space="preserve">the </w:t>
      </w:r>
      <w:r w:rsidR="00FF5EBD" w:rsidRPr="00FF5EBD">
        <w:rPr>
          <w:rFonts w:ascii="Times New Roman" w:eastAsia="Times New Roman" w:hAnsi="Times New Roman" w:cs="Times New Roman"/>
          <w:color w:val="000000"/>
          <w:sz w:val="24"/>
          <w:szCs w:val="24"/>
        </w:rPr>
        <w:t>punishment</w:t>
      </w:r>
      <w:r>
        <w:rPr>
          <w:rFonts w:ascii="Times New Roman" w:eastAsia="Times New Roman" w:hAnsi="Times New Roman" w:cs="Times New Roman"/>
          <w:color w:val="000000"/>
          <w:sz w:val="24"/>
          <w:szCs w:val="24"/>
        </w:rPr>
        <w:t xml:space="preserve"> and pain </w:t>
      </w:r>
      <w:r w:rsidR="00FF5EBD" w:rsidRPr="00FF5EBD">
        <w:rPr>
          <w:rFonts w:ascii="Times New Roman" w:eastAsia="Times New Roman" w:hAnsi="Times New Roman" w:cs="Times New Roman"/>
          <w:color w:val="000000"/>
          <w:sz w:val="24"/>
          <w:szCs w:val="24"/>
        </w:rPr>
        <w:t xml:space="preserve">that </w:t>
      </w:r>
      <w:r>
        <w:rPr>
          <w:rFonts w:ascii="Times New Roman" w:eastAsia="Times New Roman" w:hAnsi="Times New Roman" w:cs="Times New Roman"/>
          <w:color w:val="000000"/>
          <w:sz w:val="24"/>
          <w:szCs w:val="24"/>
        </w:rPr>
        <w:t xml:space="preserve">await us when </w:t>
      </w:r>
      <w:r w:rsidR="00FF5EBD" w:rsidRPr="00FF5EBD">
        <w:rPr>
          <w:rFonts w:ascii="Times New Roman" w:eastAsia="Times New Roman" w:hAnsi="Times New Roman" w:cs="Times New Roman"/>
          <w:color w:val="000000"/>
          <w:sz w:val="24"/>
          <w:szCs w:val="24"/>
        </w:rPr>
        <w:t xml:space="preserve">we destroy </w:t>
      </w:r>
      <w:r>
        <w:rPr>
          <w:rFonts w:ascii="Times New Roman" w:eastAsia="Times New Roman" w:hAnsi="Times New Roman" w:cs="Times New Roman"/>
          <w:color w:val="000000"/>
          <w:sz w:val="24"/>
          <w:szCs w:val="24"/>
        </w:rPr>
        <w:t xml:space="preserve">that </w:t>
      </w:r>
      <w:r w:rsidR="00FF5EBD" w:rsidRPr="00FF5EBD">
        <w:rPr>
          <w:rFonts w:ascii="Times New Roman" w:eastAsia="Times New Roman" w:hAnsi="Times New Roman" w:cs="Times New Roman"/>
          <w:color w:val="000000"/>
          <w:sz w:val="24"/>
          <w:szCs w:val="24"/>
        </w:rPr>
        <w:t>covenant. </w:t>
      </w:r>
    </w:p>
    <w:p w14:paraId="1F74560F" w14:textId="77A8FBD8" w:rsidR="00FF5EBD" w:rsidRDefault="00FF5EBD" w:rsidP="00FF5EBD">
      <w:pPr>
        <w:spacing w:line="480" w:lineRule="auto"/>
        <w:ind w:firstLine="720"/>
        <w:rPr>
          <w:rFonts w:ascii="Times New Roman" w:eastAsia="Times New Roman" w:hAnsi="Times New Roman" w:cs="Times New Roman"/>
          <w:color w:val="000000"/>
          <w:sz w:val="24"/>
          <w:szCs w:val="24"/>
        </w:rPr>
      </w:pPr>
    </w:p>
    <w:p w14:paraId="28D29371" w14:textId="77777777" w:rsidR="00D95A36" w:rsidRPr="00FF5EBD" w:rsidRDefault="00D95A36" w:rsidP="00FF5EBD">
      <w:pPr>
        <w:spacing w:line="480" w:lineRule="auto"/>
        <w:ind w:firstLine="720"/>
        <w:rPr>
          <w:rFonts w:ascii="Times New Roman" w:eastAsia="Times New Roman" w:hAnsi="Times New Roman" w:cs="Times New Roman"/>
          <w:color w:val="000000"/>
          <w:sz w:val="24"/>
          <w:szCs w:val="24"/>
        </w:rPr>
      </w:pPr>
    </w:p>
    <w:p w14:paraId="55B764F5" w14:textId="77777777" w:rsidR="00D95A36"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i/>
          <w:iCs/>
          <w:color w:val="000000"/>
          <w:sz w:val="24"/>
          <w:szCs w:val="24"/>
        </w:rPr>
        <w:t xml:space="preserve">Im bechukotai telechu </w:t>
      </w:r>
      <w:r w:rsidR="00062783">
        <w:rPr>
          <w:rFonts w:ascii="Times New Roman" w:eastAsia="Times New Roman" w:hAnsi="Times New Roman" w:cs="Times New Roman"/>
          <w:color w:val="000000"/>
          <w:sz w:val="24"/>
          <w:szCs w:val="24"/>
        </w:rPr>
        <w:t xml:space="preserve">– If you will follow my decrees….   </w:t>
      </w:r>
    </w:p>
    <w:p w14:paraId="4D16302D" w14:textId="1ADEBCAF" w:rsidR="00FF5EBD" w:rsidRPr="00FF5EBD" w:rsidRDefault="00EA46CD"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w:t>
      </w:r>
      <w:r w:rsidR="00062783">
        <w:rPr>
          <w:rFonts w:ascii="Times New Roman" w:eastAsia="Times New Roman" w:hAnsi="Times New Roman" w:cs="Times New Roman"/>
          <w:color w:val="000000"/>
          <w:sz w:val="24"/>
          <w:szCs w:val="24"/>
        </w:rPr>
        <w:t xml:space="preserve">hile </w:t>
      </w:r>
      <w:r w:rsidR="00FF5EBD" w:rsidRPr="00FF5EBD">
        <w:rPr>
          <w:rFonts w:ascii="Times New Roman" w:eastAsia="Times New Roman" w:hAnsi="Times New Roman" w:cs="Times New Roman"/>
          <w:color w:val="000000"/>
          <w:sz w:val="24"/>
          <w:szCs w:val="24"/>
        </w:rPr>
        <w:t xml:space="preserve">this phrase would </w:t>
      </w:r>
      <w:r w:rsidR="00062783">
        <w:rPr>
          <w:rFonts w:ascii="Times New Roman" w:eastAsia="Times New Roman" w:hAnsi="Times New Roman" w:cs="Times New Roman"/>
          <w:color w:val="000000"/>
          <w:sz w:val="24"/>
          <w:szCs w:val="24"/>
        </w:rPr>
        <w:t xml:space="preserve">normally </w:t>
      </w:r>
      <w:r w:rsidR="00FF5EBD" w:rsidRPr="00FF5EBD">
        <w:rPr>
          <w:rFonts w:ascii="Times New Roman" w:eastAsia="Times New Roman" w:hAnsi="Times New Roman" w:cs="Times New Roman"/>
          <w:color w:val="000000"/>
          <w:sz w:val="24"/>
          <w:szCs w:val="24"/>
        </w:rPr>
        <w:t xml:space="preserve">refer to </w:t>
      </w:r>
      <w:r w:rsidR="00062783">
        <w:rPr>
          <w:rFonts w:ascii="Times New Roman" w:eastAsia="Times New Roman" w:hAnsi="Times New Roman" w:cs="Times New Roman"/>
          <w:color w:val="000000"/>
          <w:sz w:val="24"/>
          <w:szCs w:val="24"/>
        </w:rPr>
        <w:t xml:space="preserve">the </w:t>
      </w:r>
      <w:r w:rsidR="00FF5EBD" w:rsidRPr="00FF5EBD">
        <w:rPr>
          <w:rFonts w:ascii="Times New Roman" w:eastAsia="Times New Roman" w:hAnsi="Times New Roman" w:cs="Times New Roman"/>
          <w:color w:val="000000"/>
          <w:sz w:val="24"/>
          <w:szCs w:val="24"/>
        </w:rPr>
        <w:t xml:space="preserve">observance of </w:t>
      </w:r>
      <w:r w:rsidR="00FF5EBD" w:rsidRPr="00062783">
        <w:rPr>
          <w:rFonts w:ascii="Times New Roman" w:eastAsia="Times New Roman" w:hAnsi="Times New Roman" w:cs="Times New Roman"/>
          <w:i/>
          <w:iCs/>
          <w:color w:val="000000"/>
          <w:sz w:val="24"/>
          <w:szCs w:val="24"/>
        </w:rPr>
        <w:t>mitzvos</w:t>
      </w:r>
      <w:r w:rsidR="00FF5EBD" w:rsidRPr="00FF5EBD">
        <w:rPr>
          <w:rFonts w:ascii="Times New Roman" w:eastAsia="Times New Roman" w:hAnsi="Times New Roman" w:cs="Times New Roman"/>
          <w:color w:val="000000"/>
          <w:sz w:val="24"/>
          <w:szCs w:val="24"/>
        </w:rPr>
        <w:t xml:space="preserve">, </w:t>
      </w:r>
      <w:r w:rsidRPr="00FF5EBD">
        <w:rPr>
          <w:rFonts w:ascii="Times New Roman" w:eastAsia="Times New Roman" w:hAnsi="Times New Roman" w:cs="Times New Roman"/>
          <w:color w:val="000000"/>
          <w:sz w:val="24"/>
          <w:szCs w:val="24"/>
        </w:rPr>
        <w:t xml:space="preserve">Rashi notes that </w:t>
      </w:r>
      <w:r w:rsidR="00FF5EBD" w:rsidRPr="00FF5EBD">
        <w:rPr>
          <w:rFonts w:ascii="Times New Roman" w:eastAsia="Times New Roman" w:hAnsi="Times New Roman" w:cs="Times New Roman"/>
          <w:color w:val="000000"/>
          <w:sz w:val="24"/>
          <w:szCs w:val="24"/>
        </w:rPr>
        <w:t xml:space="preserve">due to redundancy in the </w:t>
      </w:r>
      <w:r w:rsidR="00FF5EBD" w:rsidRPr="00062783">
        <w:rPr>
          <w:rFonts w:ascii="Times New Roman" w:eastAsia="Times New Roman" w:hAnsi="Times New Roman" w:cs="Times New Roman"/>
          <w:i/>
          <w:iCs/>
          <w:color w:val="000000"/>
          <w:sz w:val="24"/>
          <w:szCs w:val="24"/>
        </w:rPr>
        <w:t>posuk</w:t>
      </w:r>
      <w:r w:rsidR="00FF5EBD" w:rsidRPr="00FF5EBD">
        <w:rPr>
          <w:rFonts w:ascii="Times New Roman" w:eastAsia="Times New Roman" w:hAnsi="Times New Roman" w:cs="Times New Roman"/>
          <w:color w:val="000000"/>
          <w:sz w:val="24"/>
          <w:szCs w:val="24"/>
        </w:rPr>
        <w:t>, (</w:t>
      </w:r>
      <w:r w:rsidR="00062783">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and observe My commandments</w:t>
      </w:r>
      <w:r w:rsidR="00062783">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 it must then be referring to study of Torah</w:t>
      </w:r>
      <w:r w:rsidR="00D95A36">
        <w:rPr>
          <w:rFonts w:ascii="Times New Roman" w:eastAsia="Times New Roman" w:hAnsi="Times New Roman" w:cs="Times New Roman"/>
          <w:color w:val="000000"/>
          <w:sz w:val="24"/>
          <w:szCs w:val="24"/>
        </w:rPr>
        <w:t>.  Curiously, the</w:t>
      </w:r>
      <w:r w:rsidR="00FF5EBD" w:rsidRPr="00FF5EBD">
        <w:rPr>
          <w:rFonts w:ascii="Times New Roman" w:eastAsia="Times New Roman" w:hAnsi="Times New Roman" w:cs="Times New Roman"/>
          <w:color w:val="000000"/>
          <w:sz w:val="24"/>
          <w:szCs w:val="24"/>
        </w:rPr>
        <w:t xml:space="preserve"> verb </w:t>
      </w:r>
      <w:r w:rsidR="00FF5EBD" w:rsidRPr="00FF5EBD">
        <w:rPr>
          <w:rFonts w:ascii="Times New Roman" w:eastAsia="Times New Roman" w:hAnsi="Times New Roman" w:cs="Times New Roman"/>
          <w:i/>
          <w:iCs/>
          <w:color w:val="000000"/>
          <w:sz w:val="24"/>
          <w:szCs w:val="24"/>
        </w:rPr>
        <w:t>telechu</w:t>
      </w:r>
      <w:r w:rsidR="00FF5EBD" w:rsidRPr="00FF5EBD">
        <w:rPr>
          <w:rFonts w:ascii="Times New Roman" w:eastAsia="Times New Roman" w:hAnsi="Times New Roman" w:cs="Times New Roman"/>
          <w:color w:val="000000"/>
          <w:sz w:val="24"/>
          <w:szCs w:val="24"/>
        </w:rPr>
        <w:t xml:space="preserve">, </w:t>
      </w:r>
      <w:r w:rsidR="00D95A36">
        <w:rPr>
          <w:rFonts w:ascii="Times New Roman" w:eastAsia="Times New Roman" w:hAnsi="Times New Roman" w:cs="Times New Roman"/>
          <w:color w:val="000000"/>
          <w:sz w:val="24"/>
          <w:szCs w:val="24"/>
        </w:rPr>
        <w:t xml:space="preserve">used </w:t>
      </w:r>
      <w:r>
        <w:rPr>
          <w:rFonts w:ascii="Times New Roman" w:eastAsia="Times New Roman" w:hAnsi="Times New Roman" w:cs="Times New Roman"/>
          <w:color w:val="000000"/>
          <w:sz w:val="24"/>
          <w:szCs w:val="24"/>
        </w:rPr>
        <w:t xml:space="preserve">here </w:t>
      </w:r>
      <w:r w:rsidR="00D95A36">
        <w:rPr>
          <w:rFonts w:ascii="Times New Roman" w:eastAsia="Times New Roman" w:hAnsi="Times New Roman" w:cs="Times New Roman"/>
          <w:color w:val="000000"/>
          <w:sz w:val="24"/>
          <w:szCs w:val="24"/>
        </w:rPr>
        <w:t>to refer to Torah study, generally denotes “</w:t>
      </w:r>
      <w:r w:rsidR="00FF5EBD" w:rsidRPr="00FF5EBD">
        <w:rPr>
          <w:rFonts w:ascii="Times New Roman" w:eastAsia="Times New Roman" w:hAnsi="Times New Roman" w:cs="Times New Roman"/>
          <w:color w:val="000000"/>
          <w:sz w:val="24"/>
          <w:szCs w:val="24"/>
        </w:rPr>
        <w:t>going</w:t>
      </w:r>
      <w:r w:rsidR="00D95A3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w:t>
      </w:r>
      <w:r w:rsidR="00FF5EBD" w:rsidRPr="00FF5EBD">
        <w:rPr>
          <w:rFonts w:ascii="Times New Roman" w:eastAsia="Times New Roman" w:hAnsi="Times New Roman" w:cs="Times New Roman"/>
          <w:color w:val="000000"/>
          <w:sz w:val="24"/>
          <w:szCs w:val="24"/>
        </w:rPr>
        <w:t xml:space="preserve"> travelling from one </w:t>
      </w:r>
      <w:r w:rsidR="00D95A36">
        <w:rPr>
          <w:rFonts w:ascii="Times New Roman" w:eastAsia="Times New Roman" w:hAnsi="Times New Roman" w:cs="Times New Roman"/>
          <w:color w:val="000000"/>
          <w:sz w:val="24"/>
          <w:szCs w:val="24"/>
        </w:rPr>
        <w:t>place</w:t>
      </w:r>
      <w:r w:rsidR="00FF5EBD" w:rsidRPr="00FF5EBD">
        <w:rPr>
          <w:rFonts w:ascii="Times New Roman" w:eastAsia="Times New Roman" w:hAnsi="Times New Roman" w:cs="Times New Roman"/>
          <w:color w:val="000000"/>
          <w:sz w:val="24"/>
          <w:szCs w:val="24"/>
        </w:rPr>
        <w:t xml:space="preserve"> to another. </w:t>
      </w:r>
      <w:r w:rsidR="00D95A3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With this understanding, the </w:t>
      </w:r>
      <w:r w:rsidR="00FF5EBD" w:rsidRPr="00FF5EBD">
        <w:rPr>
          <w:rFonts w:ascii="Times New Roman" w:eastAsia="Times New Roman" w:hAnsi="Times New Roman" w:cs="Times New Roman"/>
          <w:color w:val="000000"/>
          <w:sz w:val="24"/>
          <w:szCs w:val="24"/>
        </w:rPr>
        <w:t xml:space="preserve">Ohr HaChaim </w:t>
      </w:r>
      <w:r>
        <w:rPr>
          <w:rFonts w:ascii="Times New Roman" w:eastAsia="Times New Roman" w:hAnsi="Times New Roman" w:cs="Times New Roman"/>
          <w:color w:val="000000"/>
          <w:sz w:val="24"/>
          <w:szCs w:val="24"/>
        </w:rPr>
        <w:lastRenderedPageBreak/>
        <w:t xml:space="preserve">posits </w:t>
      </w:r>
      <w:r w:rsidR="00D95A36">
        <w:rPr>
          <w:rFonts w:ascii="Times New Roman" w:eastAsia="Times New Roman" w:hAnsi="Times New Roman" w:cs="Times New Roman"/>
          <w:color w:val="000000"/>
          <w:sz w:val="24"/>
          <w:szCs w:val="24"/>
        </w:rPr>
        <w:t>what this then has to do with Torah study and then</w:t>
      </w:r>
      <w:r w:rsidR="00FF5EBD" w:rsidRPr="00FF5EBD">
        <w:rPr>
          <w:rFonts w:ascii="Times New Roman" w:eastAsia="Times New Roman" w:hAnsi="Times New Roman" w:cs="Times New Roman"/>
          <w:color w:val="000000"/>
          <w:sz w:val="24"/>
          <w:szCs w:val="24"/>
        </w:rPr>
        <w:t xml:space="preserve"> responds </w:t>
      </w:r>
      <w:r>
        <w:rPr>
          <w:rFonts w:ascii="Times New Roman" w:eastAsia="Times New Roman" w:hAnsi="Times New Roman" w:cs="Times New Roman"/>
          <w:color w:val="000000"/>
          <w:sz w:val="24"/>
          <w:szCs w:val="24"/>
        </w:rPr>
        <w:t xml:space="preserve">to the question </w:t>
      </w:r>
      <w:r w:rsidR="00FF5EBD" w:rsidRPr="00FF5EBD">
        <w:rPr>
          <w:rFonts w:ascii="Times New Roman" w:eastAsia="Times New Roman" w:hAnsi="Times New Roman" w:cs="Times New Roman"/>
          <w:color w:val="000000"/>
          <w:sz w:val="24"/>
          <w:szCs w:val="24"/>
        </w:rPr>
        <w:t>that even when travelling one</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s mind should be Torah</w:t>
      </w:r>
      <w:r w:rsidR="00D95A36">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 xml:space="preserve">oriented, </w:t>
      </w:r>
      <w:r w:rsidR="00FC3CF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 lesson </w:t>
      </w:r>
      <w:r w:rsidR="00FC3CF0">
        <w:rPr>
          <w:rFonts w:ascii="Times New Roman" w:eastAsia="Times New Roman" w:hAnsi="Times New Roman" w:cs="Times New Roman"/>
          <w:color w:val="000000"/>
          <w:sz w:val="24"/>
          <w:szCs w:val="24"/>
        </w:rPr>
        <w:t xml:space="preserve">most </w:t>
      </w:r>
      <w:r w:rsidR="00FC3CF0" w:rsidRPr="00FF5EBD">
        <w:rPr>
          <w:rFonts w:ascii="Times New Roman" w:eastAsia="Times New Roman" w:hAnsi="Times New Roman" w:cs="Times New Roman"/>
          <w:color w:val="000000"/>
          <w:sz w:val="24"/>
          <w:szCs w:val="24"/>
        </w:rPr>
        <w:t xml:space="preserve">emphatically </w:t>
      </w:r>
      <w:r>
        <w:rPr>
          <w:rFonts w:ascii="Times New Roman" w:eastAsia="Times New Roman" w:hAnsi="Times New Roman" w:cs="Times New Roman"/>
          <w:color w:val="000000"/>
          <w:sz w:val="24"/>
          <w:szCs w:val="24"/>
        </w:rPr>
        <w:t xml:space="preserve">stated </w:t>
      </w:r>
      <w:r w:rsidR="00FC3CF0" w:rsidRPr="00FF5EBD">
        <w:rPr>
          <w:rFonts w:ascii="Times New Roman" w:eastAsia="Times New Roman" w:hAnsi="Times New Roman" w:cs="Times New Roman"/>
          <w:color w:val="000000"/>
          <w:sz w:val="24"/>
          <w:szCs w:val="24"/>
        </w:rPr>
        <w:t xml:space="preserve">in the </w:t>
      </w:r>
      <w:r w:rsidR="00FC3CF0" w:rsidRPr="00FC3CF0">
        <w:rPr>
          <w:rFonts w:ascii="Times New Roman" w:eastAsia="Times New Roman" w:hAnsi="Times New Roman" w:cs="Times New Roman"/>
          <w:i/>
          <w:iCs/>
          <w:color w:val="000000"/>
          <w:sz w:val="24"/>
          <w:szCs w:val="24"/>
        </w:rPr>
        <w:t>Sh’ma</w:t>
      </w:r>
      <w:r w:rsidR="00FC3CF0" w:rsidRPr="00FF5EBD">
        <w:rPr>
          <w:rFonts w:ascii="Times New Roman" w:eastAsia="Times New Roman" w:hAnsi="Times New Roman" w:cs="Times New Roman"/>
          <w:color w:val="000000"/>
          <w:sz w:val="24"/>
          <w:szCs w:val="24"/>
        </w:rPr>
        <w:t xml:space="preserve">, </w:t>
      </w:r>
      <w:r w:rsidR="00FC3CF0">
        <w:rPr>
          <w:rFonts w:ascii="Times New Roman" w:eastAsia="Times New Roman" w:hAnsi="Times New Roman" w:cs="Times New Roman"/>
          <w:color w:val="000000"/>
          <w:sz w:val="24"/>
          <w:szCs w:val="24"/>
        </w:rPr>
        <w:t xml:space="preserve">“…teach </w:t>
      </w:r>
      <w:r w:rsidR="00FF5EBD" w:rsidRPr="00FF5EBD">
        <w:rPr>
          <w:rFonts w:ascii="Times New Roman" w:eastAsia="Times New Roman" w:hAnsi="Times New Roman" w:cs="Times New Roman"/>
          <w:color w:val="000000"/>
          <w:sz w:val="24"/>
          <w:szCs w:val="24"/>
        </w:rPr>
        <w:t xml:space="preserve">them to your children, while on </w:t>
      </w:r>
      <w:r w:rsidR="00FC3CF0">
        <w:rPr>
          <w:rFonts w:ascii="Times New Roman" w:eastAsia="Times New Roman" w:hAnsi="Times New Roman" w:cs="Times New Roman"/>
          <w:color w:val="000000"/>
          <w:sz w:val="24"/>
          <w:szCs w:val="24"/>
        </w:rPr>
        <w:t>your</w:t>
      </w:r>
      <w:r w:rsidR="00FF5EBD" w:rsidRPr="00FF5EBD">
        <w:rPr>
          <w:rFonts w:ascii="Times New Roman" w:eastAsia="Times New Roman" w:hAnsi="Times New Roman" w:cs="Times New Roman"/>
          <w:color w:val="000000"/>
          <w:sz w:val="24"/>
          <w:szCs w:val="24"/>
        </w:rPr>
        <w:t xml:space="preserve"> way</w:t>
      </w:r>
      <w:r w:rsidR="00FC3CF0">
        <w:rPr>
          <w:rFonts w:ascii="Times New Roman" w:eastAsia="Times New Roman" w:hAnsi="Times New Roman" w:cs="Times New Roman"/>
          <w:color w:val="000000"/>
          <w:sz w:val="24"/>
          <w:szCs w:val="24"/>
        </w:rPr>
        <w:t xml:space="preserve">.”  </w:t>
      </w:r>
    </w:p>
    <w:p w14:paraId="67430710" w14:textId="77777777" w:rsidR="00FF5EBD" w:rsidRPr="00FF5EBD" w:rsidRDefault="00FF5EBD" w:rsidP="00FF5EBD">
      <w:pPr>
        <w:spacing w:line="480" w:lineRule="auto"/>
        <w:ind w:firstLine="720"/>
        <w:rPr>
          <w:rFonts w:ascii="Times New Roman" w:eastAsia="Times New Roman" w:hAnsi="Times New Roman" w:cs="Times New Roman"/>
          <w:color w:val="000000"/>
          <w:sz w:val="24"/>
          <w:szCs w:val="24"/>
        </w:rPr>
      </w:pPr>
    </w:p>
    <w:p w14:paraId="1172CD0D" w14:textId="733F51CA" w:rsidR="00FF5EBD" w:rsidRPr="00FF5EBD" w:rsidRDefault="00EA46CD"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Yet h</w:t>
      </w:r>
      <w:r w:rsidR="00FF5EBD" w:rsidRPr="00FF5EBD">
        <w:rPr>
          <w:rFonts w:ascii="Times New Roman" w:eastAsia="Times New Roman" w:hAnsi="Times New Roman" w:cs="Times New Roman"/>
          <w:color w:val="000000"/>
          <w:sz w:val="24"/>
          <w:szCs w:val="24"/>
        </w:rPr>
        <w:t xml:space="preserve">ere </w:t>
      </w:r>
      <w:r w:rsidR="00FC3CF0">
        <w:rPr>
          <w:rFonts w:ascii="Times New Roman" w:eastAsia="Times New Roman" w:hAnsi="Times New Roman" w:cs="Times New Roman"/>
          <w:color w:val="000000"/>
          <w:sz w:val="24"/>
          <w:szCs w:val="24"/>
        </w:rPr>
        <w:t xml:space="preserve">at </w:t>
      </w:r>
      <w:r w:rsidR="00FF5EBD" w:rsidRPr="00FF5EBD">
        <w:rPr>
          <w:rFonts w:ascii="Times New Roman" w:eastAsia="Times New Roman" w:hAnsi="Times New Roman" w:cs="Times New Roman"/>
          <w:color w:val="000000"/>
          <w:sz w:val="24"/>
          <w:szCs w:val="24"/>
        </w:rPr>
        <w:t>the beginning of Bechukotai</w:t>
      </w:r>
      <w:r w:rsidR="00FC3CF0">
        <w:rPr>
          <w:rFonts w:ascii="Times New Roman" w:eastAsia="Times New Roman" w:hAnsi="Times New Roman" w:cs="Times New Roman"/>
          <w:color w:val="000000"/>
          <w:sz w:val="24"/>
          <w:szCs w:val="24"/>
        </w:rPr>
        <w:t xml:space="preserve">, </w:t>
      </w:r>
      <w:r w:rsidR="00FC3CF0">
        <w:rPr>
          <w:rFonts w:ascii="Times New Roman" w:eastAsia="Times New Roman" w:hAnsi="Times New Roman" w:cs="Times New Roman"/>
          <w:i/>
          <w:iCs/>
          <w:color w:val="000000"/>
          <w:sz w:val="24"/>
          <w:szCs w:val="24"/>
        </w:rPr>
        <w:t xml:space="preserve">telechu </w:t>
      </w:r>
      <w:r w:rsidR="00FF5EBD" w:rsidRPr="00FF5EBD">
        <w:rPr>
          <w:rFonts w:ascii="Times New Roman" w:eastAsia="Times New Roman" w:hAnsi="Times New Roman" w:cs="Times New Roman"/>
          <w:color w:val="000000"/>
          <w:sz w:val="24"/>
          <w:szCs w:val="24"/>
        </w:rPr>
        <w:t xml:space="preserve">seems </w:t>
      </w:r>
      <w:r w:rsidR="00FC3CF0">
        <w:rPr>
          <w:rFonts w:ascii="Times New Roman" w:eastAsia="Times New Roman" w:hAnsi="Times New Roman" w:cs="Times New Roman"/>
          <w:color w:val="000000"/>
          <w:sz w:val="24"/>
          <w:szCs w:val="24"/>
        </w:rPr>
        <w:t xml:space="preserve">to convey more than </w:t>
      </w:r>
      <w:r w:rsidR="00FF5EBD" w:rsidRPr="00FF5EBD">
        <w:rPr>
          <w:rFonts w:ascii="Times New Roman" w:eastAsia="Times New Roman" w:hAnsi="Times New Roman" w:cs="Times New Roman"/>
          <w:color w:val="000000"/>
          <w:sz w:val="24"/>
          <w:szCs w:val="24"/>
        </w:rPr>
        <w:t xml:space="preserve">another reminder </w:t>
      </w:r>
      <w:r w:rsidR="00FC3CF0">
        <w:rPr>
          <w:rFonts w:ascii="Times New Roman" w:eastAsia="Times New Roman" w:hAnsi="Times New Roman" w:cs="Times New Roman"/>
          <w:color w:val="000000"/>
          <w:sz w:val="24"/>
          <w:szCs w:val="24"/>
        </w:rPr>
        <w:t xml:space="preserve">to </w:t>
      </w:r>
      <w:r w:rsidR="00FF5EBD" w:rsidRPr="00FF5EBD">
        <w:rPr>
          <w:rFonts w:ascii="Times New Roman" w:eastAsia="Times New Roman" w:hAnsi="Times New Roman" w:cs="Times New Roman"/>
          <w:color w:val="000000"/>
          <w:sz w:val="24"/>
          <w:szCs w:val="24"/>
        </w:rPr>
        <w:t>focus on Torah</w:t>
      </w:r>
      <w:r w:rsidR="00FC3CF0">
        <w:rPr>
          <w:rFonts w:ascii="Times New Roman" w:eastAsia="Times New Roman" w:hAnsi="Times New Roman" w:cs="Times New Roman"/>
          <w:color w:val="000000"/>
          <w:sz w:val="24"/>
          <w:szCs w:val="24"/>
        </w:rPr>
        <w:t xml:space="preserve">.  Not generally a verb that has anything to do with </w:t>
      </w:r>
      <w:r w:rsidR="00FF5EBD" w:rsidRPr="00FF5EBD">
        <w:rPr>
          <w:rFonts w:ascii="Times New Roman" w:eastAsia="Times New Roman" w:hAnsi="Times New Roman" w:cs="Times New Roman"/>
          <w:color w:val="000000"/>
          <w:sz w:val="24"/>
          <w:szCs w:val="24"/>
        </w:rPr>
        <w:t>studying</w:t>
      </w:r>
      <w:r w:rsidR="00FC3CF0">
        <w:rPr>
          <w:rFonts w:ascii="Times New Roman" w:eastAsia="Times New Roman" w:hAnsi="Times New Roman" w:cs="Times New Roman"/>
          <w:color w:val="000000"/>
          <w:sz w:val="24"/>
          <w:szCs w:val="24"/>
        </w:rPr>
        <w:t xml:space="preserve"> or </w:t>
      </w:r>
      <w:r w:rsidR="00FF5EBD" w:rsidRPr="00FF5EBD">
        <w:rPr>
          <w:rFonts w:ascii="Times New Roman" w:eastAsia="Times New Roman" w:hAnsi="Times New Roman" w:cs="Times New Roman"/>
          <w:color w:val="000000"/>
          <w:sz w:val="24"/>
          <w:szCs w:val="24"/>
        </w:rPr>
        <w:t>learning</w:t>
      </w:r>
      <w:r w:rsidR="00FC3CF0">
        <w:rPr>
          <w:rFonts w:ascii="Times New Roman" w:eastAsia="Times New Roman" w:hAnsi="Times New Roman" w:cs="Times New Roman"/>
          <w:color w:val="000000"/>
          <w:sz w:val="24"/>
          <w:szCs w:val="24"/>
        </w:rPr>
        <w:t xml:space="preserve">, </w:t>
      </w:r>
      <w:r w:rsidR="00FC3CF0">
        <w:rPr>
          <w:rFonts w:ascii="Times New Roman" w:eastAsia="Times New Roman" w:hAnsi="Times New Roman" w:cs="Times New Roman"/>
          <w:i/>
          <w:iCs/>
          <w:color w:val="000000"/>
          <w:sz w:val="24"/>
          <w:szCs w:val="24"/>
        </w:rPr>
        <w:t xml:space="preserve">telechu </w:t>
      </w:r>
      <w:r w:rsidR="00FC3CF0">
        <w:rPr>
          <w:rFonts w:ascii="Times New Roman" w:eastAsia="Times New Roman" w:hAnsi="Times New Roman" w:cs="Times New Roman"/>
          <w:color w:val="000000"/>
          <w:sz w:val="24"/>
          <w:szCs w:val="24"/>
        </w:rPr>
        <w:t xml:space="preserve">conveys the </w:t>
      </w:r>
      <w:r w:rsidR="00FF5EBD" w:rsidRPr="00FF5EBD">
        <w:rPr>
          <w:rFonts w:ascii="Times New Roman" w:eastAsia="Times New Roman" w:hAnsi="Times New Roman" w:cs="Times New Roman"/>
          <w:color w:val="000000"/>
          <w:sz w:val="24"/>
          <w:szCs w:val="24"/>
        </w:rPr>
        <w:t xml:space="preserve">ability to go </w:t>
      </w:r>
      <w:r w:rsidR="00FC3CF0">
        <w:rPr>
          <w:rFonts w:ascii="Times New Roman" w:eastAsia="Times New Roman" w:hAnsi="Times New Roman" w:cs="Times New Roman"/>
          <w:color w:val="000000"/>
          <w:sz w:val="24"/>
          <w:szCs w:val="24"/>
        </w:rPr>
        <w:t>forward</w:t>
      </w:r>
      <w:r w:rsidR="00FF5EBD" w:rsidRPr="00FF5EBD">
        <w:rPr>
          <w:rFonts w:ascii="Times New Roman" w:eastAsia="Times New Roman" w:hAnsi="Times New Roman" w:cs="Times New Roman"/>
          <w:color w:val="000000"/>
          <w:sz w:val="24"/>
          <w:szCs w:val="24"/>
        </w:rPr>
        <w:t xml:space="preserve"> on one</w:t>
      </w:r>
      <w:r w:rsidR="005E0D91">
        <w:rPr>
          <w:rFonts w:ascii="Times New Roman" w:eastAsia="Times New Roman" w:hAnsi="Times New Roman" w:cs="Times New Roman"/>
          <w:color w:val="000000"/>
          <w:sz w:val="24"/>
          <w:szCs w:val="24"/>
        </w:rPr>
        <w:t>’</w:t>
      </w:r>
      <w:r w:rsidR="00FF5EBD" w:rsidRPr="00FF5EBD">
        <w:rPr>
          <w:rFonts w:ascii="Times New Roman" w:eastAsia="Times New Roman" w:hAnsi="Times New Roman" w:cs="Times New Roman"/>
          <w:color w:val="000000"/>
          <w:sz w:val="24"/>
          <w:szCs w:val="24"/>
        </w:rPr>
        <w:t>s own, to be able to move on.  </w:t>
      </w:r>
    </w:p>
    <w:p w14:paraId="7C313633" w14:textId="77777777" w:rsidR="00FF5EBD" w:rsidRPr="00FF5EBD" w:rsidRDefault="00FF5EBD" w:rsidP="00FF5EBD">
      <w:pPr>
        <w:spacing w:line="480" w:lineRule="auto"/>
        <w:ind w:firstLine="720"/>
        <w:rPr>
          <w:rFonts w:ascii="Times New Roman" w:eastAsia="Times New Roman" w:hAnsi="Times New Roman" w:cs="Times New Roman"/>
          <w:color w:val="000000"/>
          <w:sz w:val="24"/>
          <w:szCs w:val="24"/>
        </w:rPr>
      </w:pPr>
    </w:p>
    <w:p w14:paraId="14A1B153" w14:textId="3E963059" w:rsidR="00147BBB" w:rsidRDefault="00DD3453"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How often do our young students, our budding </w:t>
      </w:r>
      <w:r w:rsidR="00B94DFF">
        <w:rPr>
          <w:rFonts w:ascii="Times New Roman" w:eastAsia="Times New Roman" w:hAnsi="Times New Roman" w:cs="Times New Roman"/>
          <w:i/>
          <w:iCs/>
          <w:color w:val="000000"/>
          <w:sz w:val="24"/>
          <w:szCs w:val="24"/>
        </w:rPr>
        <w:t>talmidei</w:t>
      </w:r>
      <w:r>
        <w:rPr>
          <w:rFonts w:ascii="Times New Roman" w:eastAsia="Times New Roman" w:hAnsi="Times New Roman" w:cs="Times New Roman"/>
          <w:i/>
          <w:iCs/>
          <w:color w:val="000000"/>
          <w:sz w:val="24"/>
          <w:szCs w:val="24"/>
        </w:rPr>
        <w:t xml:space="preserve"> chachomim</w:t>
      </w:r>
      <w:r>
        <w:rPr>
          <w:rFonts w:ascii="Times New Roman" w:eastAsia="Times New Roman" w:hAnsi="Times New Roman" w:cs="Times New Roman"/>
          <w:color w:val="000000"/>
          <w:sz w:val="24"/>
          <w:szCs w:val="24"/>
        </w:rPr>
        <w:t>, graduate from our schools</w:t>
      </w:r>
      <w:r w:rsidR="00147BBB">
        <w:rPr>
          <w:rFonts w:ascii="Times New Roman" w:eastAsia="Times New Roman" w:hAnsi="Times New Roman" w:cs="Times New Roman"/>
          <w:color w:val="000000"/>
          <w:sz w:val="24"/>
          <w:szCs w:val="24"/>
        </w:rPr>
        <w:t xml:space="preserve"> and then, confronted with </w:t>
      </w:r>
      <w:r w:rsidR="00DC6055">
        <w:rPr>
          <w:rFonts w:ascii="Times New Roman" w:eastAsia="Times New Roman" w:hAnsi="Times New Roman" w:cs="Times New Roman"/>
          <w:color w:val="000000"/>
          <w:sz w:val="24"/>
          <w:szCs w:val="24"/>
        </w:rPr>
        <w:t xml:space="preserve">a </w:t>
      </w:r>
      <w:r w:rsidR="00147BBB">
        <w:rPr>
          <w:rFonts w:ascii="Times New Roman" w:eastAsia="Times New Roman" w:hAnsi="Times New Roman" w:cs="Times New Roman"/>
          <w:color w:val="000000"/>
          <w:sz w:val="24"/>
          <w:szCs w:val="24"/>
        </w:rPr>
        <w:t xml:space="preserve">world outside the safe, supportive environments of their yeshivas and </w:t>
      </w:r>
      <w:r w:rsidR="00147BBB">
        <w:rPr>
          <w:rFonts w:ascii="Times New Roman" w:eastAsia="Times New Roman" w:hAnsi="Times New Roman" w:cs="Times New Roman"/>
          <w:i/>
          <w:iCs/>
          <w:color w:val="000000"/>
          <w:sz w:val="24"/>
          <w:szCs w:val="24"/>
        </w:rPr>
        <w:t>beis midrash</w:t>
      </w:r>
      <w:r w:rsidR="00147BBB">
        <w:rPr>
          <w:rFonts w:ascii="Times New Roman" w:eastAsia="Times New Roman" w:hAnsi="Times New Roman" w:cs="Times New Roman"/>
          <w:color w:val="000000"/>
          <w:sz w:val="24"/>
          <w:szCs w:val="24"/>
        </w:rPr>
        <w:t>, – go their own way?  This one to college, that one to the business world, another to… where?  The wide world with all its charms and allures.   Our bright, accomplished students</w:t>
      </w:r>
      <w:r w:rsidR="0057715C">
        <w:rPr>
          <w:rFonts w:ascii="Times New Roman" w:eastAsia="Times New Roman" w:hAnsi="Times New Roman" w:cs="Times New Roman"/>
          <w:color w:val="000000"/>
          <w:sz w:val="24"/>
          <w:szCs w:val="24"/>
        </w:rPr>
        <w:t>… one</w:t>
      </w:r>
      <w:r w:rsidR="00147BBB">
        <w:rPr>
          <w:rFonts w:ascii="Times New Roman" w:eastAsia="Times New Roman" w:hAnsi="Times New Roman" w:cs="Times New Roman"/>
          <w:color w:val="000000"/>
          <w:sz w:val="24"/>
          <w:szCs w:val="24"/>
        </w:rPr>
        <w:t xml:space="preserve"> no longer observing Shabbat, another compromising on </w:t>
      </w:r>
      <w:r w:rsidR="00147BBB" w:rsidRPr="00147BBB">
        <w:rPr>
          <w:rFonts w:ascii="Times New Roman" w:eastAsia="Times New Roman" w:hAnsi="Times New Roman" w:cs="Times New Roman"/>
          <w:i/>
          <w:iCs/>
          <w:color w:val="000000"/>
          <w:sz w:val="24"/>
          <w:szCs w:val="24"/>
        </w:rPr>
        <w:t>kashruth</w:t>
      </w:r>
      <w:r w:rsidR="00147BBB">
        <w:rPr>
          <w:rFonts w:ascii="Times New Roman" w:eastAsia="Times New Roman" w:hAnsi="Times New Roman" w:cs="Times New Roman"/>
          <w:color w:val="000000"/>
          <w:sz w:val="24"/>
          <w:szCs w:val="24"/>
        </w:rPr>
        <w:t xml:space="preserve">, another behaving as though </w:t>
      </w:r>
      <w:r w:rsidR="00147BBB">
        <w:rPr>
          <w:rFonts w:ascii="Times New Roman" w:eastAsia="Times New Roman" w:hAnsi="Times New Roman" w:cs="Times New Roman"/>
          <w:i/>
          <w:iCs/>
          <w:color w:val="000000"/>
          <w:sz w:val="24"/>
          <w:szCs w:val="24"/>
        </w:rPr>
        <w:t xml:space="preserve">shul </w:t>
      </w:r>
      <w:r w:rsidR="00147BBB">
        <w:rPr>
          <w:rFonts w:ascii="Times New Roman" w:eastAsia="Times New Roman" w:hAnsi="Times New Roman" w:cs="Times New Roman"/>
          <w:color w:val="000000"/>
          <w:sz w:val="24"/>
          <w:szCs w:val="24"/>
        </w:rPr>
        <w:t>is a foreign</w:t>
      </w:r>
      <w:r w:rsidR="0057715C">
        <w:rPr>
          <w:rFonts w:ascii="Times New Roman" w:eastAsia="Times New Roman" w:hAnsi="Times New Roman" w:cs="Times New Roman"/>
          <w:color w:val="000000"/>
          <w:sz w:val="24"/>
          <w:szCs w:val="24"/>
        </w:rPr>
        <w:t>, forgotten</w:t>
      </w:r>
      <w:r w:rsidR="00147BBB">
        <w:rPr>
          <w:rFonts w:ascii="Times New Roman" w:eastAsia="Times New Roman" w:hAnsi="Times New Roman" w:cs="Times New Roman"/>
          <w:color w:val="000000"/>
          <w:sz w:val="24"/>
          <w:szCs w:val="24"/>
        </w:rPr>
        <w:t xml:space="preserve"> country.  </w:t>
      </w:r>
    </w:p>
    <w:p w14:paraId="04E75D63" w14:textId="501F7312" w:rsidR="00A61D98" w:rsidRDefault="00147BBB"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What happened?  Were we wrong to see them </w:t>
      </w:r>
      <w:r w:rsidR="00A61D98">
        <w:rPr>
          <w:rFonts w:ascii="Times New Roman" w:eastAsia="Times New Roman" w:hAnsi="Times New Roman" w:cs="Times New Roman"/>
          <w:color w:val="000000"/>
          <w:sz w:val="24"/>
          <w:szCs w:val="24"/>
        </w:rPr>
        <w:t xml:space="preserve">as bright and promising, fully immersed in Torah culture?  </w:t>
      </w:r>
      <w:r w:rsidR="00442644">
        <w:rPr>
          <w:rFonts w:ascii="Times New Roman" w:eastAsia="Times New Roman" w:hAnsi="Times New Roman" w:cs="Times New Roman"/>
          <w:color w:val="000000"/>
          <w:sz w:val="24"/>
          <w:szCs w:val="24"/>
        </w:rPr>
        <w:t>What happened that</w:t>
      </w:r>
      <w:r w:rsidR="00A61D98">
        <w:rPr>
          <w:rFonts w:ascii="Times New Roman" w:eastAsia="Times New Roman" w:hAnsi="Times New Roman" w:cs="Times New Roman"/>
          <w:color w:val="000000"/>
          <w:sz w:val="24"/>
          <w:szCs w:val="24"/>
        </w:rPr>
        <w:t xml:space="preserve"> they proved unable to make it on their own</w:t>
      </w:r>
      <w:r w:rsidR="00442644">
        <w:rPr>
          <w:rFonts w:ascii="Times New Roman" w:eastAsia="Times New Roman" w:hAnsi="Times New Roman" w:cs="Times New Roman"/>
          <w:color w:val="000000"/>
          <w:sz w:val="24"/>
          <w:szCs w:val="24"/>
        </w:rPr>
        <w:t xml:space="preserve"> as observant Jews</w:t>
      </w:r>
      <w:r w:rsidR="00A61D98">
        <w:rPr>
          <w:rFonts w:ascii="Times New Roman" w:eastAsia="Times New Roman" w:hAnsi="Times New Roman" w:cs="Times New Roman"/>
          <w:color w:val="000000"/>
          <w:sz w:val="24"/>
          <w:szCs w:val="24"/>
        </w:rPr>
        <w:t>, to stand on their own two feet</w:t>
      </w:r>
      <w:r w:rsidR="00442644">
        <w:rPr>
          <w:rFonts w:ascii="Times New Roman" w:eastAsia="Times New Roman" w:hAnsi="Times New Roman" w:cs="Times New Roman"/>
          <w:color w:val="000000"/>
          <w:sz w:val="24"/>
          <w:szCs w:val="24"/>
        </w:rPr>
        <w:t xml:space="preserve">?  In short, they </w:t>
      </w:r>
      <w:r w:rsidR="00A61D98">
        <w:rPr>
          <w:rFonts w:ascii="Times New Roman" w:eastAsia="Times New Roman" w:hAnsi="Times New Roman" w:cs="Times New Roman"/>
          <w:color w:val="000000"/>
          <w:sz w:val="24"/>
          <w:szCs w:val="24"/>
        </w:rPr>
        <w:t xml:space="preserve">lack </w:t>
      </w:r>
      <w:r w:rsidR="00A61D98">
        <w:rPr>
          <w:rFonts w:ascii="Times New Roman" w:eastAsia="Times New Roman" w:hAnsi="Times New Roman" w:cs="Times New Roman"/>
          <w:i/>
          <w:iCs/>
          <w:color w:val="000000"/>
          <w:sz w:val="24"/>
          <w:szCs w:val="24"/>
        </w:rPr>
        <w:t>telechu</w:t>
      </w:r>
      <w:r w:rsidR="00A61D98">
        <w:rPr>
          <w:rFonts w:ascii="Times New Roman" w:eastAsia="Times New Roman" w:hAnsi="Times New Roman" w:cs="Times New Roman"/>
          <w:color w:val="000000"/>
          <w:sz w:val="24"/>
          <w:szCs w:val="24"/>
        </w:rPr>
        <w:t xml:space="preserve">.  Without support, they </w:t>
      </w:r>
      <w:r w:rsidR="00442644">
        <w:rPr>
          <w:rFonts w:ascii="Times New Roman" w:eastAsia="Times New Roman" w:hAnsi="Times New Roman" w:cs="Times New Roman"/>
          <w:color w:val="000000"/>
          <w:sz w:val="24"/>
          <w:szCs w:val="24"/>
        </w:rPr>
        <w:t xml:space="preserve">cannot help but </w:t>
      </w:r>
      <w:r w:rsidR="00A61D98">
        <w:rPr>
          <w:rFonts w:ascii="Times New Roman" w:eastAsia="Times New Roman" w:hAnsi="Times New Roman" w:cs="Times New Roman"/>
          <w:color w:val="000000"/>
          <w:sz w:val="24"/>
          <w:szCs w:val="24"/>
        </w:rPr>
        <w:t>weaken and falter.</w:t>
      </w:r>
    </w:p>
    <w:p w14:paraId="20ECAF6D" w14:textId="77777777" w:rsidR="00FF5EBD" w:rsidRPr="00FF5EBD" w:rsidRDefault="00FF5EBD" w:rsidP="00FF5EBD">
      <w:pPr>
        <w:spacing w:line="480" w:lineRule="auto"/>
        <w:ind w:firstLine="720"/>
        <w:rPr>
          <w:rFonts w:ascii="Times New Roman" w:eastAsia="Times New Roman" w:hAnsi="Times New Roman" w:cs="Times New Roman"/>
          <w:color w:val="000000"/>
          <w:sz w:val="24"/>
          <w:szCs w:val="24"/>
        </w:rPr>
      </w:pPr>
    </w:p>
    <w:p w14:paraId="0089A17B" w14:textId="77777777" w:rsidR="00F85E48"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i/>
          <w:iCs/>
          <w:color w:val="000000"/>
          <w:sz w:val="24"/>
          <w:szCs w:val="24"/>
        </w:rPr>
        <w:t>Im bechukotai telechu</w:t>
      </w:r>
      <w:r w:rsidR="00F85E48">
        <w:rPr>
          <w:rFonts w:ascii="Times New Roman" w:eastAsia="Times New Roman" w:hAnsi="Times New Roman" w:cs="Times New Roman"/>
          <w:color w:val="000000"/>
          <w:sz w:val="24"/>
          <w:szCs w:val="24"/>
        </w:rPr>
        <w:t xml:space="preserve">.   </w:t>
      </w:r>
    </w:p>
    <w:p w14:paraId="6B3B5A73" w14:textId="77777777" w:rsidR="008477E8" w:rsidRDefault="00F85E48"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w:t>
      </w:r>
      <w:r>
        <w:rPr>
          <w:rFonts w:ascii="Times New Roman" w:eastAsia="Times New Roman" w:hAnsi="Times New Roman" w:cs="Times New Roman"/>
          <w:i/>
          <w:iCs/>
          <w:color w:val="000000"/>
          <w:sz w:val="24"/>
          <w:szCs w:val="24"/>
        </w:rPr>
        <w:t xml:space="preserve">telechu </w:t>
      </w:r>
      <w:r>
        <w:rPr>
          <w:rFonts w:ascii="Times New Roman" w:eastAsia="Times New Roman" w:hAnsi="Times New Roman" w:cs="Times New Roman"/>
          <w:color w:val="000000"/>
          <w:sz w:val="24"/>
          <w:szCs w:val="24"/>
        </w:rPr>
        <w:t xml:space="preserve">is not simply another reminder to remain focused on </w:t>
      </w:r>
      <w:r w:rsidR="00FF5EBD" w:rsidRPr="00FF5EBD">
        <w:rPr>
          <w:rFonts w:ascii="Times New Roman" w:eastAsia="Times New Roman" w:hAnsi="Times New Roman" w:cs="Times New Roman"/>
          <w:color w:val="000000"/>
          <w:sz w:val="24"/>
          <w:szCs w:val="24"/>
        </w:rPr>
        <w:t>Torah learning</w:t>
      </w:r>
      <w:r>
        <w:rPr>
          <w:rFonts w:ascii="Times New Roman" w:eastAsia="Times New Roman" w:hAnsi="Times New Roman" w:cs="Times New Roman"/>
          <w:color w:val="000000"/>
          <w:sz w:val="24"/>
          <w:szCs w:val="24"/>
        </w:rPr>
        <w:t xml:space="preserve">.  It exhorts us to </w:t>
      </w:r>
      <w:r>
        <w:rPr>
          <w:rFonts w:ascii="Times New Roman" w:eastAsia="Times New Roman" w:hAnsi="Times New Roman" w:cs="Times New Roman"/>
          <w:i/>
          <w:iCs/>
          <w:color w:val="000000"/>
          <w:sz w:val="24"/>
          <w:szCs w:val="24"/>
        </w:rPr>
        <w:t>go</w:t>
      </w:r>
      <w:r>
        <w:rPr>
          <w:rFonts w:ascii="Times New Roman" w:eastAsia="Times New Roman" w:hAnsi="Times New Roman" w:cs="Times New Roman"/>
          <w:color w:val="000000"/>
          <w:sz w:val="24"/>
          <w:szCs w:val="24"/>
        </w:rPr>
        <w:t xml:space="preserve">!  All the Torah learning in yeshiva amounts to little if you are not able to go forth and make it on your own.  Unless our yeshivot and </w:t>
      </w:r>
      <w:r>
        <w:rPr>
          <w:rFonts w:ascii="Times New Roman" w:eastAsia="Times New Roman" w:hAnsi="Times New Roman" w:cs="Times New Roman"/>
          <w:i/>
          <w:iCs/>
          <w:color w:val="000000"/>
          <w:sz w:val="24"/>
          <w:szCs w:val="24"/>
        </w:rPr>
        <w:t xml:space="preserve">rebbeim </w:t>
      </w:r>
      <w:r>
        <w:rPr>
          <w:rFonts w:ascii="Times New Roman" w:eastAsia="Times New Roman" w:hAnsi="Times New Roman" w:cs="Times New Roman"/>
          <w:color w:val="000000"/>
          <w:sz w:val="24"/>
          <w:szCs w:val="24"/>
        </w:rPr>
        <w:t xml:space="preserve">truly prepare our students to </w:t>
      </w:r>
      <w:r w:rsidR="008477E8">
        <w:rPr>
          <w:rFonts w:ascii="Times New Roman" w:eastAsia="Times New Roman" w:hAnsi="Times New Roman" w:cs="Times New Roman"/>
          <w:color w:val="000000"/>
          <w:sz w:val="24"/>
          <w:szCs w:val="24"/>
        </w:rPr>
        <w:t xml:space="preserve">be </w:t>
      </w:r>
      <w:r w:rsidR="008477E8">
        <w:rPr>
          <w:rFonts w:ascii="Times New Roman" w:eastAsia="Times New Roman" w:hAnsi="Times New Roman" w:cs="Times New Roman"/>
          <w:color w:val="000000"/>
          <w:sz w:val="24"/>
          <w:szCs w:val="24"/>
        </w:rPr>
        <w:lastRenderedPageBreak/>
        <w:t xml:space="preserve">successful and committed Jews </w:t>
      </w:r>
      <w:r w:rsidR="008477E8">
        <w:rPr>
          <w:rFonts w:ascii="Times New Roman" w:eastAsia="Times New Roman" w:hAnsi="Times New Roman" w:cs="Times New Roman"/>
          <w:i/>
          <w:iCs/>
          <w:color w:val="000000"/>
          <w:sz w:val="24"/>
          <w:szCs w:val="24"/>
        </w:rPr>
        <w:t>in the real world</w:t>
      </w:r>
      <w:r w:rsidR="008477E8">
        <w:rPr>
          <w:rFonts w:ascii="Times New Roman" w:eastAsia="Times New Roman" w:hAnsi="Times New Roman" w:cs="Times New Roman"/>
          <w:color w:val="000000"/>
          <w:sz w:val="24"/>
          <w:szCs w:val="24"/>
        </w:rPr>
        <w:t>, unless they prepare our students to metamorphosize into beautiful, individual Jews just as a caterpillar transforms into a beautiful butterfly, then they fall short.</w:t>
      </w:r>
    </w:p>
    <w:p w14:paraId="1AFB87EF" w14:textId="77777777" w:rsidR="008477E8" w:rsidRDefault="008477E8" w:rsidP="00FF5EBD">
      <w:pPr>
        <w:spacing w:line="480" w:lineRule="auto"/>
        <w:ind w:firstLine="720"/>
        <w:rPr>
          <w:rFonts w:ascii="Times New Roman" w:eastAsia="Times New Roman" w:hAnsi="Times New Roman" w:cs="Times New Roman"/>
          <w:color w:val="000000"/>
          <w:sz w:val="24"/>
          <w:szCs w:val="24"/>
        </w:rPr>
      </w:pPr>
    </w:p>
    <w:p w14:paraId="0EDCD39D" w14:textId="77777777" w:rsidR="009154B3"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R</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Yaakov Neiman in his </w:t>
      </w:r>
      <w:r w:rsidRPr="00FF5EBD">
        <w:rPr>
          <w:rFonts w:ascii="Times New Roman" w:eastAsia="Times New Roman" w:hAnsi="Times New Roman" w:cs="Times New Roman"/>
          <w:i/>
          <w:iCs/>
          <w:color w:val="000000"/>
          <w:sz w:val="24"/>
          <w:szCs w:val="24"/>
        </w:rPr>
        <w:t>Darchei Mussar</w:t>
      </w:r>
      <w:r w:rsidRPr="00FF5EBD">
        <w:rPr>
          <w:rFonts w:ascii="Times New Roman" w:eastAsia="Times New Roman" w:hAnsi="Times New Roman" w:cs="Times New Roman"/>
          <w:color w:val="000000"/>
          <w:sz w:val="24"/>
          <w:szCs w:val="24"/>
        </w:rPr>
        <w:t> </w:t>
      </w:r>
      <w:r w:rsidR="008477E8">
        <w:rPr>
          <w:rFonts w:ascii="Times New Roman" w:eastAsia="Times New Roman" w:hAnsi="Times New Roman" w:cs="Times New Roman"/>
          <w:color w:val="000000"/>
          <w:sz w:val="24"/>
          <w:szCs w:val="24"/>
        </w:rPr>
        <w:t xml:space="preserve">relates </w:t>
      </w:r>
      <w:r w:rsidRPr="00FF5EBD">
        <w:rPr>
          <w:rFonts w:ascii="Times New Roman" w:eastAsia="Times New Roman" w:hAnsi="Times New Roman" w:cs="Times New Roman"/>
          <w:color w:val="000000"/>
          <w:sz w:val="24"/>
          <w:szCs w:val="24"/>
        </w:rPr>
        <w:t>a parable originally heard from R</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Nochum Ziv, the son of the Alter of Kelm.  </w:t>
      </w:r>
      <w:r w:rsidR="008477E8">
        <w:rPr>
          <w:rFonts w:ascii="Times New Roman" w:eastAsia="Times New Roman" w:hAnsi="Times New Roman" w:cs="Times New Roman"/>
          <w:color w:val="000000"/>
          <w:sz w:val="24"/>
          <w:szCs w:val="24"/>
        </w:rPr>
        <w:t xml:space="preserve">In it, </w:t>
      </w:r>
      <w:r w:rsidRPr="00FF5EBD">
        <w:rPr>
          <w:rFonts w:ascii="Times New Roman" w:eastAsia="Times New Roman" w:hAnsi="Times New Roman" w:cs="Times New Roman"/>
          <w:color w:val="000000"/>
          <w:sz w:val="24"/>
          <w:szCs w:val="24"/>
        </w:rPr>
        <w:t xml:space="preserve">a group of men </w:t>
      </w:r>
      <w:r w:rsidR="008477E8">
        <w:rPr>
          <w:rFonts w:ascii="Times New Roman" w:eastAsia="Times New Roman" w:hAnsi="Times New Roman" w:cs="Times New Roman"/>
          <w:color w:val="000000"/>
          <w:sz w:val="24"/>
          <w:szCs w:val="24"/>
        </w:rPr>
        <w:t>sat and dined</w:t>
      </w:r>
      <w:r w:rsidRPr="00FF5EBD">
        <w:rPr>
          <w:rFonts w:ascii="Times New Roman" w:eastAsia="Times New Roman" w:hAnsi="Times New Roman" w:cs="Times New Roman"/>
          <w:color w:val="000000"/>
          <w:sz w:val="24"/>
          <w:szCs w:val="24"/>
        </w:rPr>
        <w:t xml:space="preserve"> together. When the meal concluded, </w:t>
      </w:r>
      <w:r w:rsidR="008477E8">
        <w:rPr>
          <w:rFonts w:ascii="Times New Roman" w:eastAsia="Times New Roman" w:hAnsi="Times New Roman" w:cs="Times New Roman"/>
          <w:color w:val="000000"/>
          <w:sz w:val="24"/>
          <w:szCs w:val="24"/>
        </w:rPr>
        <w:t xml:space="preserve">all </w:t>
      </w:r>
      <w:r w:rsidRPr="00FF5EBD">
        <w:rPr>
          <w:rFonts w:ascii="Times New Roman" w:eastAsia="Times New Roman" w:hAnsi="Times New Roman" w:cs="Times New Roman"/>
          <w:color w:val="000000"/>
          <w:sz w:val="24"/>
          <w:szCs w:val="24"/>
        </w:rPr>
        <w:t>the men rose to leave</w:t>
      </w:r>
      <w:r w:rsidR="008477E8">
        <w:rPr>
          <w:rFonts w:ascii="Times New Roman" w:eastAsia="Times New Roman" w:hAnsi="Times New Roman" w:cs="Times New Roman"/>
          <w:color w:val="000000"/>
          <w:sz w:val="24"/>
          <w:szCs w:val="24"/>
        </w:rPr>
        <w:t xml:space="preserve">.  All, that is, </w:t>
      </w:r>
      <w:r w:rsidRPr="00FF5EBD">
        <w:rPr>
          <w:rFonts w:ascii="Times New Roman" w:eastAsia="Times New Roman" w:hAnsi="Times New Roman" w:cs="Times New Roman"/>
          <w:color w:val="000000"/>
          <w:sz w:val="24"/>
          <w:szCs w:val="24"/>
        </w:rPr>
        <w:t>but one</w:t>
      </w:r>
      <w:r w:rsidR="008477E8">
        <w:rPr>
          <w:rFonts w:ascii="Times New Roman" w:eastAsia="Times New Roman" w:hAnsi="Times New Roman" w:cs="Times New Roman"/>
          <w:color w:val="000000"/>
          <w:sz w:val="24"/>
          <w:szCs w:val="24"/>
        </w:rPr>
        <w:t xml:space="preserve">.  </w:t>
      </w:r>
      <w:r w:rsidRPr="00FF5EBD">
        <w:rPr>
          <w:rFonts w:ascii="Times New Roman" w:eastAsia="Times New Roman" w:hAnsi="Times New Roman" w:cs="Times New Roman"/>
          <w:color w:val="000000"/>
          <w:sz w:val="24"/>
          <w:szCs w:val="24"/>
        </w:rPr>
        <w:t xml:space="preserve">The others </w:t>
      </w:r>
      <w:r w:rsidR="008477E8">
        <w:rPr>
          <w:rFonts w:ascii="Times New Roman" w:eastAsia="Times New Roman" w:hAnsi="Times New Roman" w:cs="Times New Roman"/>
          <w:color w:val="000000"/>
          <w:sz w:val="24"/>
          <w:szCs w:val="24"/>
        </w:rPr>
        <w:t xml:space="preserve">faced </w:t>
      </w:r>
      <w:r w:rsidRPr="00FF5EBD">
        <w:rPr>
          <w:rFonts w:ascii="Times New Roman" w:eastAsia="Times New Roman" w:hAnsi="Times New Roman" w:cs="Times New Roman"/>
          <w:color w:val="000000"/>
          <w:sz w:val="24"/>
          <w:szCs w:val="24"/>
        </w:rPr>
        <w:t>the man who remained seated</w:t>
      </w:r>
      <w:r w:rsidR="008477E8">
        <w:rPr>
          <w:rFonts w:ascii="Times New Roman" w:eastAsia="Times New Roman" w:hAnsi="Times New Roman" w:cs="Times New Roman"/>
          <w:color w:val="000000"/>
          <w:sz w:val="24"/>
          <w:szCs w:val="24"/>
        </w:rPr>
        <w:t xml:space="preserve">.  Why did he </w:t>
      </w:r>
      <w:r w:rsidRPr="00FF5EBD">
        <w:rPr>
          <w:rFonts w:ascii="Times New Roman" w:eastAsia="Times New Roman" w:hAnsi="Times New Roman" w:cs="Times New Roman"/>
          <w:color w:val="000000"/>
          <w:sz w:val="24"/>
          <w:szCs w:val="24"/>
        </w:rPr>
        <w:t>not get up from his chair</w:t>
      </w:r>
      <w:r w:rsidR="008477E8">
        <w:rPr>
          <w:rFonts w:ascii="Times New Roman" w:eastAsia="Times New Roman" w:hAnsi="Times New Roman" w:cs="Times New Roman"/>
          <w:color w:val="000000"/>
          <w:sz w:val="24"/>
          <w:szCs w:val="24"/>
        </w:rPr>
        <w:t xml:space="preserve">?   </w:t>
      </w:r>
      <w:r w:rsidRPr="00FF5EBD">
        <w:rPr>
          <w:rFonts w:ascii="Times New Roman" w:eastAsia="Times New Roman" w:hAnsi="Times New Roman" w:cs="Times New Roman"/>
          <w:color w:val="000000"/>
          <w:sz w:val="24"/>
          <w:szCs w:val="24"/>
        </w:rPr>
        <w:t xml:space="preserve">To their shock, they </w:t>
      </w:r>
      <w:r w:rsidR="008477E8">
        <w:rPr>
          <w:rFonts w:ascii="Times New Roman" w:eastAsia="Times New Roman" w:hAnsi="Times New Roman" w:cs="Times New Roman"/>
          <w:color w:val="000000"/>
          <w:sz w:val="24"/>
          <w:szCs w:val="24"/>
        </w:rPr>
        <w:t xml:space="preserve">realized </w:t>
      </w:r>
      <w:r w:rsidRPr="00FF5EBD">
        <w:rPr>
          <w:rFonts w:ascii="Times New Roman" w:eastAsia="Times New Roman" w:hAnsi="Times New Roman" w:cs="Times New Roman"/>
          <w:color w:val="000000"/>
          <w:sz w:val="24"/>
          <w:szCs w:val="24"/>
        </w:rPr>
        <w:t>the man had no legs</w:t>
      </w:r>
      <w:r w:rsidR="008477E8">
        <w:rPr>
          <w:rFonts w:ascii="Times New Roman" w:eastAsia="Times New Roman" w:hAnsi="Times New Roman" w:cs="Times New Roman"/>
          <w:color w:val="000000"/>
          <w:sz w:val="24"/>
          <w:szCs w:val="24"/>
        </w:rPr>
        <w:t>.  He could not stand</w:t>
      </w:r>
      <w:r w:rsidRPr="00FF5EBD">
        <w:rPr>
          <w:rFonts w:ascii="Times New Roman" w:eastAsia="Times New Roman" w:hAnsi="Times New Roman" w:cs="Times New Roman"/>
          <w:color w:val="000000"/>
          <w:sz w:val="24"/>
          <w:szCs w:val="24"/>
        </w:rPr>
        <w:t xml:space="preserve">. </w:t>
      </w:r>
      <w:r w:rsidR="008477E8">
        <w:rPr>
          <w:rFonts w:ascii="Times New Roman" w:eastAsia="Times New Roman" w:hAnsi="Times New Roman" w:cs="Times New Roman"/>
          <w:color w:val="000000"/>
          <w:sz w:val="24"/>
          <w:szCs w:val="24"/>
        </w:rPr>
        <w:t xml:space="preserve"> When</w:t>
      </w:r>
      <w:r w:rsidRPr="00FF5EBD">
        <w:rPr>
          <w:rFonts w:ascii="Times New Roman" w:eastAsia="Times New Roman" w:hAnsi="Times New Roman" w:cs="Times New Roman"/>
          <w:color w:val="000000"/>
          <w:sz w:val="24"/>
          <w:szCs w:val="24"/>
        </w:rPr>
        <w:t xml:space="preserve"> they were seated</w:t>
      </w:r>
      <w:r w:rsidR="008477E8">
        <w:rPr>
          <w:rFonts w:ascii="Times New Roman" w:eastAsia="Times New Roman" w:hAnsi="Times New Roman" w:cs="Times New Roman"/>
          <w:color w:val="000000"/>
          <w:sz w:val="24"/>
          <w:szCs w:val="24"/>
        </w:rPr>
        <w:t xml:space="preserve">, he had appeared just like them.  </w:t>
      </w:r>
      <w:r w:rsidRPr="00FF5EBD">
        <w:rPr>
          <w:rFonts w:ascii="Times New Roman" w:eastAsia="Times New Roman" w:hAnsi="Times New Roman" w:cs="Times New Roman"/>
          <w:color w:val="000000"/>
          <w:sz w:val="24"/>
          <w:szCs w:val="24"/>
        </w:rPr>
        <w:t xml:space="preserve">Only when </w:t>
      </w:r>
      <w:r w:rsidR="008477E8">
        <w:rPr>
          <w:rFonts w:ascii="Times New Roman" w:eastAsia="Times New Roman" w:hAnsi="Times New Roman" w:cs="Times New Roman"/>
          <w:color w:val="000000"/>
          <w:sz w:val="24"/>
          <w:szCs w:val="24"/>
        </w:rPr>
        <w:t xml:space="preserve">they stood to </w:t>
      </w:r>
      <w:r w:rsidRPr="00FF5EBD">
        <w:rPr>
          <w:rFonts w:ascii="Times New Roman" w:eastAsia="Times New Roman" w:hAnsi="Times New Roman" w:cs="Times New Roman"/>
          <w:color w:val="000000"/>
          <w:sz w:val="24"/>
          <w:szCs w:val="24"/>
        </w:rPr>
        <w:t>leave and go their own way</w:t>
      </w:r>
      <w:r w:rsidR="009154B3">
        <w:rPr>
          <w:rFonts w:ascii="Times New Roman" w:eastAsia="Times New Roman" w:hAnsi="Times New Roman" w:cs="Times New Roman"/>
          <w:color w:val="000000"/>
          <w:sz w:val="24"/>
          <w:szCs w:val="24"/>
        </w:rPr>
        <w:t xml:space="preserve"> was it clear that he could not, like them, simply go.</w:t>
      </w:r>
    </w:p>
    <w:p w14:paraId="4DF53B58" w14:textId="6FDEB251" w:rsidR="009154B3"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R</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Yaakov </w:t>
      </w:r>
      <w:r w:rsidR="009154B3">
        <w:rPr>
          <w:rFonts w:ascii="Times New Roman" w:eastAsia="Times New Roman" w:hAnsi="Times New Roman" w:cs="Times New Roman"/>
          <w:color w:val="000000"/>
          <w:sz w:val="24"/>
          <w:szCs w:val="24"/>
        </w:rPr>
        <w:t>taught that</w:t>
      </w:r>
      <w:r w:rsidRPr="00FF5EBD">
        <w:rPr>
          <w:rFonts w:ascii="Times New Roman" w:eastAsia="Times New Roman" w:hAnsi="Times New Roman" w:cs="Times New Roman"/>
          <w:color w:val="000000"/>
          <w:sz w:val="24"/>
          <w:szCs w:val="24"/>
        </w:rPr>
        <w:t xml:space="preserve"> Torah must be </w:t>
      </w:r>
      <w:r w:rsidR="009154B3">
        <w:rPr>
          <w:rFonts w:ascii="Times New Roman" w:eastAsia="Times New Roman" w:hAnsi="Times New Roman" w:cs="Times New Roman"/>
          <w:color w:val="000000"/>
          <w:sz w:val="24"/>
          <w:szCs w:val="24"/>
        </w:rPr>
        <w:t xml:space="preserve">our </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supporting legs</w:t>
      </w:r>
      <w:r w:rsidR="005E0D91">
        <w:rPr>
          <w:rFonts w:ascii="Times New Roman" w:eastAsia="Times New Roman" w:hAnsi="Times New Roman" w:cs="Times New Roman"/>
          <w:color w:val="000000"/>
          <w:sz w:val="24"/>
          <w:szCs w:val="24"/>
        </w:rPr>
        <w:t>”</w:t>
      </w:r>
      <w:r w:rsidR="009154B3">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especially when </w:t>
      </w:r>
      <w:r w:rsidR="009154B3">
        <w:rPr>
          <w:rFonts w:ascii="Times New Roman" w:eastAsia="Times New Roman" w:hAnsi="Times New Roman" w:cs="Times New Roman"/>
          <w:color w:val="000000"/>
          <w:sz w:val="24"/>
          <w:szCs w:val="24"/>
        </w:rPr>
        <w:t>we venture</w:t>
      </w:r>
      <w:r w:rsidRPr="00FF5EBD">
        <w:rPr>
          <w:rFonts w:ascii="Times New Roman" w:eastAsia="Times New Roman" w:hAnsi="Times New Roman" w:cs="Times New Roman"/>
          <w:color w:val="000000"/>
          <w:sz w:val="24"/>
          <w:szCs w:val="24"/>
        </w:rPr>
        <w:t xml:space="preserve"> </w:t>
      </w:r>
      <w:r w:rsidR="00B94DFF">
        <w:rPr>
          <w:rFonts w:ascii="Times New Roman" w:eastAsia="Times New Roman" w:hAnsi="Times New Roman" w:cs="Times New Roman"/>
          <w:color w:val="000000"/>
          <w:sz w:val="24"/>
          <w:szCs w:val="24"/>
        </w:rPr>
        <w:t xml:space="preserve">each </w:t>
      </w:r>
      <w:r w:rsidRPr="00FF5EBD">
        <w:rPr>
          <w:rFonts w:ascii="Times New Roman" w:eastAsia="Times New Roman" w:hAnsi="Times New Roman" w:cs="Times New Roman"/>
          <w:color w:val="000000"/>
          <w:sz w:val="24"/>
          <w:szCs w:val="24"/>
        </w:rPr>
        <w:t>on his own</w:t>
      </w:r>
      <w:r w:rsidR="006D3A0D">
        <w:rPr>
          <w:rFonts w:ascii="Times New Roman" w:eastAsia="Times New Roman" w:hAnsi="Times New Roman" w:cs="Times New Roman"/>
          <w:color w:val="000000"/>
          <w:sz w:val="24"/>
          <w:szCs w:val="24"/>
        </w:rPr>
        <w:t>, away from the safety and comfort of our support system</w:t>
      </w:r>
      <w:r w:rsidRPr="00FF5EBD">
        <w:rPr>
          <w:rFonts w:ascii="Times New Roman" w:eastAsia="Times New Roman" w:hAnsi="Times New Roman" w:cs="Times New Roman"/>
          <w:color w:val="000000"/>
          <w:sz w:val="24"/>
          <w:szCs w:val="24"/>
        </w:rPr>
        <w:t xml:space="preserve">. </w:t>
      </w:r>
      <w:r w:rsidR="009154B3">
        <w:rPr>
          <w:rFonts w:ascii="Times New Roman" w:eastAsia="Times New Roman" w:hAnsi="Times New Roman" w:cs="Times New Roman"/>
          <w:color w:val="000000"/>
          <w:sz w:val="24"/>
          <w:szCs w:val="24"/>
        </w:rPr>
        <w:t xml:space="preserve"> </w:t>
      </w:r>
      <w:r w:rsidRPr="00FF5EBD">
        <w:rPr>
          <w:rFonts w:ascii="Times New Roman" w:eastAsia="Times New Roman" w:hAnsi="Times New Roman" w:cs="Times New Roman"/>
          <w:color w:val="000000"/>
          <w:sz w:val="24"/>
          <w:szCs w:val="24"/>
        </w:rPr>
        <w:t xml:space="preserve">Torah is not </w:t>
      </w:r>
      <w:r w:rsidR="009154B3">
        <w:rPr>
          <w:rFonts w:ascii="Times New Roman" w:eastAsia="Times New Roman" w:hAnsi="Times New Roman" w:cs="Times New Roman"/>
          <w:color w:val="000000"/>
          <w:sz w:val="24"/>
          <w:szCs w:val="24"/>
        </w:rPr>
        <w:t xml:space="preserve">only for when we are part of </w:t>
      </w:r>
      <w:r w:rsidRPr="00FF5EBD">
        <w:rPr>
          <w:rFonts w:ascii="Times New Roman" w:eastAsia="Times New Roman" w:hAnsi="Times New Roman" w:cs="Times New Roman"/>
          <w:color w:val="000000"/>
          <w:sz w:val="24"/>
          <w:szCs w:val="24"/>
        </w:rPr>
        <w:t>the larger group</w:t>
      </w:r>
      <w:r w:rsidR="009154B3">
        <w:rPr>
          <w:rFonts w:ascii="Times New Roman" w:eastAsia="Times New Roman" w:hAnsi="Times New Roman" w:cs="Times New Roman"/>
          <w:color w:val="000000"/>
          <w:sz w:val="24"/>
          <w:szCs w:val="24"/>
        </w:rPr>
        <w:t xml:space="preserve">, when one is safely in </w:t>
      </w:r>
      <w:r w:rsidR="006D3A0D">
        <w:rPr>
          <w:rFonts w:ascii="Times New Roman" w:eastAsia="Times New Roman" w:hAnsi="Times New Roman" w:cs="Times New Roman"/>
          <w:color w:val="000000"/>
          <w:sz w:val="24"/>
          <w:szCs w:val="24"/>
        </w:rPr>
        <w:t>his</w:t>
      </w:r>
      <w:r w:rsidR="009154B3">
        <w:rPr>
          <w:rFonts w:ascii="Times New Roman" w:eastAsia="Times New Roman" w:hAnsi="Times New Roman" w:cs="Times New Roman"/>
          <w:color w:val="000000"/>
          <w:sz w:val="24"/>
          <w:szCs w:val="24"/>
        </w:rPr>
        <w:t xml:space="preserve"> cocoon, but for when one is on his own. </w:t>
      </w:r>
      <w:r w:rsidR="006D3A0D">
        <w:rPr>
          <w:rFonts w:ascii="Times New Roman" w:eastAsia="Times New Roman" w:hAnsi="Times New Roman" w:cs="Times New Roman"/>
          <w:color w:val="000000"/>
          <w:sz w:val="24"/>
          <w:szCs w:val="24"/>
        </w:rPr>
        <w:t xml:space="preserve"> It is not enough to “walk the walk” when there are eyes upon you.  It is </w:t>
      </w:r>
      <w:r w:rsidR="00B94DFF">
        <w:rPr>
          <w:rFonts w:ascii="Times New Roman" w:eastAsia="Times New Roman" w:hAnsi="Times New Roman" w:cs="Times New Roman"/>
          <w:color w:val="000000"/>
          <w:sz w:val="24"/>
          <w:szCs w:val="24"/>
        </w:rPr>
        <w:t xml:space="preserve">also for </w:t>
      </w:r>
      <w:r w:rsidR="006D3A0D">
        <w:rPr>
          <w:rFonts w:ascii="Times New Roman" w:eastAsia="Times New Roman" w:hAnsi="Times New Roman" w:cs="Times New Roman"/>
          <w:color w:val="000000"/>
          <w:sz w:val="24"/>
          <w:szCs w:val="24"/>
        </w:rPr>
        <w:t>when you are on your own…</w:t>
      </w:r>
    </w:p>
    <w:p w14:paraId="2D0E53AE" w14:textId="77777777" w:rsidR="006D3A0D" w:rsidRDefault="006D3A0D" w:rsidP="00FF5EBD">
      <w:pPr>
        <w:spacing w:line="480" w:lineRule="auto"/>
        <w:ind w:firstLine="720"/>
        <w:rPr>
          <w:rFonts w:ascii="Times New Roman" w:eastAsia="Times New Roman" w:hAnsi="Times New Roman" w:cs="Times New Roman"/>
          <w:color w:val="000000"/>
          <w:sz w:val="24"/>
          <w:szCs w:val="24"/>
        </w:rPr>
      </w:pPr>
    </w:p>
    <w:p w14:paraId="465DA543" w14:textId="77777777" w:rsidR="00573880" w:rsidRDefault="00573880" w:rsidP="00FF5EBD">
      <w:pPr>
        <w:spacing w:line="480" w:lineRule="auto"/>
        <w:ind w:firstLine="720"/>
        <w:rPr>
          <w:rFonts w:ascii="Times New Roman" w:eastAsia="Times New Roman" w:hAnsi="Times New Roman" w:cs="Times New Roman"/>
          <w:color w:val="000000"/>
          <w:sz w:val="24"/>
          <w:szCs w:val="24"/>
        </w:rPr>
      </w:pPr>
    </w:p>
    <w:p w14:paraId="1BC5856A" w14:textId="2DD0159D" w:rsidR="00FF5EBD" w:rsidRPr="00FF5EBD" w:rsidRDefault="00573880"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Perhaps what is called for is a consideration of a different kind of preparation when you are still in the “cocoon”.  Perhaps rather than an additional </w:t>
      </w:r>
      <w:r>
        <w:rPr>
          <w:rFonts w:ascii="Times New Roman" w:eastAsia="Times New Roman" w:hAnsi="Times New Roman" w:cs="Times New Roman"/>
          <w:i/>
          <w:iCs/>
          <w:color w:val="000000"/>
          <w:sz w:val="24"/>
          <w:szCs w:val="24"/>
        </w:rPr>
        <w:t>blat Gemarah</w:t>
      </w:r>
      <w:r w:rsidR="00191FAD">
        <w:rPr>
          <w:rFonts w:ascii="Times New Roman" w:eastAsia="Times New Roman" w:hAnsi="Times New Roman" w:cs="Times New Roman"/>
          <w:color w:val="000000"/>
          <w:sz w:val="24"/>
          <w:szCs w:val="24"/>
        </w:rPr>
        <w:t xml:space="preserve"> what is called for is more </w:t>
      </w:r>
      <w:r w:rsidR="00B94DFF" w:rsidRPr="00191FAD">
        <w:rPr>
          <w:rFonts w:ascii="Times New Roman" w:eastAsia="Times New Roman" w:hAnsi="Times New Roman" w:cs="Times New Roman"/>
          <w:i/>
          <w:iCs/>
          <w:color w:val="000000"/>
          <w:sz w:val="24"/>
          <w:szCs w:val="24"/>
        </w:rPr>
        <w:t>hashkafa</w:t>
      </w:r>
      <w:r w:rsidR="00FF5EBD" w:rsidRPr="00FF5EBD">
        <w:rPr>
          <w:rFonts w:ascii="Times New Roman" w:eastAsia="Times New Roman" w:hAnsi="Times New Roman" w:cs="Times New Roman"/>
          <w:color w:val="000000"/>
          <w:sz w:val="24"/>
          <w:szCs w:val="24"/>
        </w:rPr>
        <w:t xml:space="preserve">, </w:t>
      </w:r>
      <w:r w:rsidR="00FF5EBD" w:rsidRPr="00191FAD">
        <w:rPr>
          <w:rFonts w:ascii="Times New Roman" w:eastAsia="Times New Roman" w:hAnsi="Times New Roman" w:cs="Times New Roman"/>
          <w:i/>
          <w:iCs/>
          <w:color w:val="000000"/>
          <w:sz w:val="24"/>
          <w:szCs w:val="24"/>
        </w:rPr>
        <w:t>mussar</w:t>
      </w:r>
      <w:r w:rsidR="00FF5EBD" w:rsidRPr="00FF5EBD">
        <w:rPr>
          <w:rFonts w:ascii="Times New Roman" w:eastAsia="Times New Roman" w:hAnsi="Times New Roman" w:cs="Times New Roman"/>
          <w:color w:val="000000"/>
          <w:sz w:val="24"/>
          <w:szCs w:val="24"/>
        </w:rPr>
        <w:t xml:space="preserve">, </w:t>
      </w:r>
      <w:r w:rsidR="00FF5EBD" w:rsidRPr="00191FAD">
        <w:rPr>
          <w:rFonts w:ascii="Times New Roman" w:eastAsia="Times New Roman" w:hAnsi="Times New Roman" w:cs="Times New Roman"/>
          <w:i/>
          <w:iCs/>
          <w:color w:val="000000"/>
          <w:sz w:val="24"/>
          <w:szCs w:val="24"/>
        </w:rPr>
        <w:t>chassidus</w:t>
      </w:r>
      <w:r w:rsidR="00FF5EBD" w:rsidRPr="00FF5EBD">
        <w:rPr>
          <w:rFonts w:ascii="Times New Roman" w:eastAsia="Times New Roman" w:hAnsi="Times New Roman" w:cs="Times New Roman"/>
          <w:color w:val="000000"/>
          <w:sz w:val="24"/>
          <w:szCs w:val="24"/>
        </w:rPr>
        <w:t>,</w:t>
      </w:r>
      <w:r w:rsidR="00191FAD">
        <w:rPr>
          <w:rFonts w:ascii="Times New Roman" w:eastAsia="Times New Roman" w:hAnsi="Times New Roman" w:cs="Times New Roman"/>
          <w:color w:val="000000"/>
          <w:sz w:val="24"/>
          <w:szCs w:val="24"/>
        </w:rPr>
        <w:t xml:space="preserve"> </w:t>
      </w:r>
      <w:r w:rsidR="00FF5EBD" w:rsidRPr="00191FAD">
        <w:rPr>
          <w:rFonts w:ascii="Times New Roman" w:eastAsia="Times New Roman" w:hAnsi="Times New Roman" w:cs="Times New Roman"/>
          <w:i/>
          <w:iCs/>
          <w:color w:val="000000"/>
          <w:sz w:val="24"/>
          <w:szCs w:val="24"/>
        </w:rPr>
        <w:t>Navi</w:t>
      </w:r>
      <w:r w:rsidR="00FF5EBD" w:rsidRPr="00FF5EBD">
        <w:rPr>
          <w:rFonts w:ascii="Times New Roman" w:eastAsia="Times New Roman" w:hAnsi="Times New Roman" w:cs="Times New Roman"/>
          <w:color w:val="000000"/>
          <w:sz w:val="24"/>
          <w:szCs w:val="24"/>
        </w:rPr>
        <w:t xml:space="preserve">, </w:t>
      </w:r>
      <w:r w:rsidR="00191FAD">
        <w:rPr>
          <w:rFonts w:ascii="Times New Roman" w:eastAsia="Times New Roman" w:hAnsi="Times New Roman" w:cs="Times New Roman"/>
          <w:color w:val="000000"/>
          <w:sz w:val="24"/>
          <w:szCs w:val="24"/>
        </w:rPr>
        <w:t xml:space="preserve">and </w:t>
      </w:r>
      <w:r w:rsidR="00FF5EBD" w:rsidRPr="00FF5EBD">
        <w:rPr>
          <w:rFonts w:ascii="Times New Roman" w:eastAsia="Times New Roman" w:hAnsi="Times New Roman" w:cs="Times New Roman"/>
          <w:color w:val="000000"/>
          <w:sz w:val="24"/>
          <w:szCs w:val="24"/>
        </w:rPr>
        <w:t xml:space="preserve">biographies of </w:t>
      </w:r>
      <w:r w:rsidR="00FF5EBD" w:rsidRPr="00191FAD">
        <w:rPr>
          <w:rFonts w:ascii="Times New Roman" w:eastAsia="Times New Roman" w:hAnsi="Times New Roman" w:cs="Times New Roman"/>
          <w:i/>
          <w:iCs/>
          <w:color w:val="000000"/>
          <w:sz w:val="24"/>
          <w:szCs w:val="24"/>
        </w:rPr>
        <w:t>Tzadikim</w:t>
      </w:r>
      <w:r w:rsidR="00191FAD">
        <w:rPr>
          <w:rFonts w:ascii="Times New Roman" w:eastAsia="Times New Roman" w:hAnsi="Times New Roman" w:cs="Times New Roman"/>
          <w:color w:val="000000"/>
          <w:sz w:val="24"/>
          <w:szCs w:val="24"/>
        </w:rPr>
        <w:t>; perhaps what is called for includes the basics of Jewish</w:t>
      </w:r>
      <w:r w:rsidR="00FF5EBD" w:rsidRPr="00FF5EBD">
        <w:rPr>
          <w:rFonts w:ascii="Times New Roman" w:eastAsia="Times New Roman" w:hAnsi="Times New Roman" w:cs="Times New Roman"/>
          <w:color w:val="000000"/>
          <w:sz w:val="24"/>
          <w:szCs w:val="24"/>
        </w:rPr>
        <w:t xml:space="preserve"> </w:t>
      </w:r>
      <w:r w:rsidR="00FF5EBD" w:rsidRPr="00191FAD">
        <w:rPr>
          <w:rFonts w:ascii="Times New Roman" w:eastAsia="Times New Roman" w:hAnsi="Times New Roman" w:cs="Times New Roman"/>
          <w:i/>
          <w:iCs/>
          <w:color w:val="000000"/>
          <w:sz w:val="24"/>
          <w:szCs w:val="24"/>
        </w:rPr>
        <w:t>emunah</w:t>
      </w:r>
      <w:r w:rsidR="00FF5EBD" w:rsidRPr="00FF5EBD">
        <w:rPr>
          <w:rFonts w:ascii="Times New Roman" w:eastAsia="Times New Roman" w:hAnsi="Times New Roman" w:cs="Times New Roman"/>
          <w:color w:val="000000"/>
          <w:sz w:val="24"/>
          <w:szCs w:val="24"/>
        </w:rPr>
        <w:t>, beliefs,</w:t>
      </w:r>
      <w:r w:rsidR="00191FAD">
        <w:rPr>
          <w:rFonts w:ascii="Times New Roman" w:eastAsia="Times New Roman" w:hAnsi="Times New Roman" w:cs="Times New Roman"/>
          <w:color w:val="000000"/>
          <w:sz w:val="24"/>
          <w:szCs w:val="24"/>
        </w:rPr>
        <w:t xml:space="preserve"> and a more practical application of it to the world</w:t>
      </w:r>
      <w:r w:rsidR="00FF5EBD" w:rsidRPr="00FF5EBD">
        <w:rPr>
          <w:rFonts w:ascii="Times New Roman" w:eastAsia="Times New Roman" w:hAnsi="Times New Roman" w:cs="Times New Roman"/>
          <w:color w:val="000000"/>
          <w:sz w:val="24"/>
          <w:szCs w:val="24"/>
        </w:rPr>
        <w:t xml:space="preserve"> outside of the </w:t>
      </w:r>
      <w:r w:rsidR="00FF5EBD" w:rsidRPr="00191FAD">
        <w:rPr>
          <w:rFonts w:ascii="Times New Roman" w:eastAsia="Times New Roman" w:hAnsi="Times New Roman" w:cs="Times New Roman"/>
          <w:i/>
          <w:iCs/>
          <w:color w:val="000000"/>
          <w:sz w:val="24"/>
          <w:szCs w:val="24"/>
        </w:rPr>
        <w:t>beis</w:t>
      </w:r>
      <w:r w:rsidR="00FF5EBD" w:rsidRPr="00FF5EBD">
        <w:rPr>
          <w:rFonts w:ascii="Times New Roman" w:eastAsia="Times New Roman" w:hAnsi="Times New Roman" w:cs="Times New Roman"/>
          <w:color w:val="000000"/>
          <w:sz w:val="24"/>
          <w:szCs w:val="24"/>
        </w:rPr>
        <w:t xml:space="preserve"> midrash.  </w:t>
      </w:r>
    </w:p>
    <w:p w14:paraId="06E8D6E3" w14:textId="3013C47C" w:rsidR="00ED3D20"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lastRenderedPageBreak/>
        <w:t> </w:t>
      </w:r>
      <w:r w:rsidR="00191FAD">
        <w:rPr>
          <w:rFonts w:ascii="Times New Roman" w:eastAsia="Times New Roman" w:hAnsi="Times New Roman" w:cs="Times New Roman"/>
          <w:color w:val="000000"/>
          <w:sz w:val="24"/>
          <w:szCs w:val="24"/>
        </w:rPr>
        <w:t xml:space="preserve">Our young </w:t>
      </w:r>
      <w:r w:rsidRPr="00FF5EBD">
        <w:rPr>
          <w:rFonts w:ascii="Times New Roman" w:eastAsia="Times New Roman" w:hAnsi="Times New Roman" w:cs="Times New Roman"/>
          <w:color w:val="000000"/>
          <w:sz w:val="24"/>
          <w:szCs w:val="24"/>
        </w:rPr>
        <w:t>yeshiva graduates, boys and girls</w:t>
      </w:r>
      <w:r w:rsidR="00191FAD">
        <w:rPr>
          <w:rFonts w:ascii="Times New Roman" w:eastAsia="Times New Roman" w:hAnsi="Times New Roman" w:cs="Times New Roman"/>
          <w:color w:val="000000"/>
          <w:sz w:val="24"/>
          <w:szCs w:val="24"/>
        </w:rPr>
        <w:t xml:space="preserve">, are begging for answers!  They sense the challenges outside the cocoon.   In chat rooms they give voice to their anxiety.  </w:t>
      </w:r>
      <w:r w:rsidR="005E0D91">
        <w:rPr>
          <w:rFonts w:ascii="Times New Roman" w:eastAsia="Times New Roman" w:hAnsi="Times New Roman" w:cs="Times New Roman"/>
          <w:color w:val="000000"/>
          <w:sz w:val="24"/>
          <w:szCs w:val="24"/>
        </w:rPr>
        <w:t>“</w:t>
      </w:r>
      <w:r w:rsidR="00B94DFF" w:rsidRPr="00FF5EBD">
        <w:rPr>
          <w:rFonts w:ascii="Times New Roman" w:eastAsia="Times New Roman" w:hAnsi="Times New Roman" w:cs="Times New Roman"/>
          <w:color w:val="000000"/>
          <w:sz w:val="24"/>
          <w:szCs w:val="24"/>
        </w:rPr>
        <w:t>So,</w:t>
      </w:r>
      <w:r w:rsidRPr="00FF5EBD">
        <w:rPr>
          <w:rFonts w:ascii="Times New Roman" w:eastAsia="Times New Roman" w:hAnsi="Times New Roman" w:cs="Times New Roman"/>
          <w:color w:val="000000"/>
          <w:sz w:val="24"/>
          <w:szCs w:val="24"/>
        </w:rPr>
        <w:t xml:space="preserve"> I just graduated...and am seriously freaking out. 12 </w:t>
      </w:r>
      <w:r w:rsidR="00B94DFF" w:rsidRPr="00FF5EBD">
        <w:rPr>
          <w:rFonts w:ascii="Times New Roman" w:eastAsia="Times New Roman" w:hAnsi="Times New Roman" w:cs="Times New Roman"/>
          <w:color w:val="000000"/>
          <w:sz w:val="24"/>
          <w:szCs w:val="24"/>
        </w:rPr>
        <w:t>years in</w:t>
      </w:r>
      <w:r w:rsidRPr="00FF5EBD">
        <w:rPr>
          <w:rFonts w:ascii="Times New Roman" w:eastAsia="Times New Roman" w:hAnsi="Times New Roman" w:cs="Times New Roman"/>
          <w:color w:val="000000"/>
          <w:sz w:val="24"/>
          <w:szCs w:val="24"/>
        </w:rPr>
        <w:t xml:space="preserve"> the same school, with people guiding me and telling me what to do every step of the way. How can they expect me to immediately jump into the real world? Will I be able to adjust to life outside of school, where I am responsible for my every action? I seriously don</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t feel I am prepared!</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w:t>
      </w:r>
      <w:r w:rsidR="00191FAD">
        <w:rPr>
          <w:rFonts w:ascii="Times New Roman" w:eastAsia="Times New Roman" w:hAnsi="Times New Roman" w:cs="Times New Roman"/>
          <w:color w:val="000000"/>
          <w:sz w:val="24"/>
          <w:szCs w:val="24"/>
        </w:rPr>
        <w:t>Or this comment, “</w:t>
      </w:r>
      <w:r w:rsidRPr="00FF5EBD">
        <w:rPr>
          <w:rFonts w:ascii="Times New Roman" w:eastAsia="Times New Roman" w:hAnsi="Times New Roman" w:cs="Times New Roman"/>
          <w:color w:val="000000"/>
          <w:sz w:val="24"/>
          <w:szCs w:val="24"/>
        </w:rPr>
        <w:t>I have to say I am somewhat confused. Isn</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t the very job of your high school and its staff to prepare you for life on your own? If you feel inadequately prepared, I would think that your teachers need to reevaluate what they are teaching. They need to stop spoon feeding their students and teach them to think for themselves in the proper way.</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  </w:t>
      </w:r>
    </w:p>
    <w:p w14:paraId="66E512F0" w14:textId="77777777" w:rsidR="00ED3D20" w:rsidRDefault="00ED3D20" w:rsidP="00FF5EBD">
      <w:pPr>
        <w:spacing w:line="480" w:lineRule="auto"/>
        <w:ind w:firstLine="720"/>
        <w:rPr>
          <w:rFonts w:ascii="Times New Roman" w:eastAsia="Times New Roman" w:hAnsi="Times New Roman" w:cs="Times New Roman"/>
          <w:color w:val="000000"/>
          <w:sz w:val="24"/>
          <w:szCs w:val="24"/>
        </w:rPr>
      </w:pPr>
    </w:p>
    <w:p w14:paraId="779EE4C6" w14:textId="77777777" w:rsidR="00ED3D20" w:rsidRDefault="00FF5EBD" w:rsidP="00FF5EBD">
      <w:pPr>
        <w:spacing w:line="480" w:lineRule="auto"/>
        <w:ind w:firstLine="720"/>
        <w:rPr>
          <w:rFonts w:ascii="Times New Roman" w:eastAsia="Times New Roman" w:hAnsi="Times New Roman" w:cs="Times New Roman"/>
          <w:color w:val="000000"/>
          <w:sz w:val="24"/>
          <w:szCs w:val="24"/>
        </w:rPr>
      </w:pPr>
      <w:r w:rsidRPr="00ED3D20">
        <w:rPr>
          <w:rFonts w:ascii="Times New Roman" w:eastAsia="Times New Roman" w:hAnsi="Times New Roman" w:cs="Times New Roman"/>
          <w:i/>
          <w:iCs/>
          <w:color w:val="000000"/>
          <w:sz w:val="24"/>
          <w:szCs w:val="24"/>
        </w:rPr>
        <w:t>Im bechukotai telechu</w:t>
      </w:r>
      <w:r w:rsidRPr="00FF5EBD">
        <w:rPr>
          <w:rFonts w:ascii="Times New Roman" w:eastAsia="Times New Roman" w:hAnsi="Times New Roman" w:cs="Times New Roman"/>
          <w:color w:val="000000"/>
          <w:sz w:val="24"/>
          <w:szCs w:val="24"/>
        </w:rPr>
        <w:t xml:space="preserve">.  </w:t>
      </w:r>
    </w:p>
    <w:p w14:paraId="1BBDC6B8" w14:textId="77777777" w:rsidR="00ED3D20"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 xml:space="preserve">It works. </w:t>
      </w:r>
      <w:r w:rsidR="00ED3D20">
        <w:rPr>
          <w:rFonts w:ascii="Times New Roman" w:eastAsia="Times New Roman" w:hAnsi="Times New Roman" w:cs="Times New Roman"/>
          <w:color w:val="000000"/>
          <w:sz w:val="24"/>
          <w:szCs w:val="24"/>
        </w:rPr>
        <w:t xml:space="preserve">Just ask </w:t>
      </w:r>
      <w:r w:rsidRPr="00FF5EBD">
        <w:rPr>
          <w:rFonts w:ascii="Times New Roman" w:eastAsia="Times New Roman" w:hAnsi="Times New Roman" w:cs="Times New Roman"/>
          <w:color w:val="000000"/>
          <w:sz w:val="24"/>
          <w:szCs w:val="24"/>
        </w:rPr>
        <w:t>the thousands who</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ve passed through Rabbi Wallerstein</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s programs.  </w:t>
      </w:r>
      <w:r w:rsidR="00ED3D20">
        <w:rPr>
          <w:rFonts w:ascii="Times New Roman" w:eastAsia="Times New Roman" w:hAnsi="Times New Roman" w:cs="Times New Roman"/>
          <w:color w:val="000000"/>
          <w:sz w:val="24"/>
          <w:szCs w:val="24"/>
        </w:rPr>
        <w:t>They graduated a “butterfly” curriculum, one that guided them in their metamorphosis!  They graduated to fly not fail!</w:t>
      </w:r>
    </w:p>
    <w:p w14:paraId="30DA4B2A" w14:textId="596779B5" w:rsidR="00FF5EBD"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 </w:t>
      </w:r>
    </w:p>
    <w:p w14:paraId="71B4F82E" w14:textId="46A1FE56" w:rsidR="00ED3D20" w:rsidRDefault="00ED3D20" w:rsidP="00FF5EBD">
      <w:pPr>
        <w:spacing w:line="480" w:lineRule="auto"/>
        <w:ind w:firstLine="720"/>
        <w:rPr>
          <w:rFonts w:ascii="Times New Roman" w:eastAsia="Times New Roman" w:hAnsi="Times New Roman" w:cs="Times New Roman"/>
          <w:color w:val="000000"/>
          <w:sz w:val="24"/>
          <w:szCs w:val="24"/>
        </w:rPr>
      </w:pPr>
    </w:p>
    <w:p w14:paraId="4FA70C5F" w14:textId="77777777" w:rsidR="00ED3D20" w:rsidRPr="00FF5EBD" w:rsidRDefault="00ED3D20" w:rsidP="00FF5EBD">
      <w:pPr>
        <w:spacing w:line="480" w:lineRule="auto"/>
        <w:ind w:firstLine="720"/>
        <w:rPr>
          <w:rFonts w:ascii="Times New Roman" w:eastAsia="Times New Roman" w:hAnsi="Times New Roman" w:cs="Times New Roman"/>
          <w:color w:val="000000"/>
          <w:sz w:val="24"/>
          <w:szCs w:val="24"/>
        </w:rPr>
      </w:pPr>
    </w:p>
    <w:p w14:paraId="3975AE62" w14:textId="77777777" w:rsidR="00ED3D20" w:rsidRDefault="00FF5EBD" w:rsidP="00FF5EBD">
      <w:pPr>
        <w:spacing w:line="480" w:lineRule="auto"/>
        <w:ind w:firstLine="720"/>
        <w:rPr>
          <w:rFonts w:ascii="Times New Roman" w:eastAsia="Times New Roman" w:hAnsi="Times New Roman" w:cs="Times New Roman"/>
          <w:color w:val="000000"/>
          <w:sz w:val="24"/>
          <w:szCs w:val="24"/>
        </w:rPr>
      </w:pPr>
      <w:r w:rsidRPr="00ED3D20">
        <w:rPr>
          <w:rFonts w:ascii="Times New Roman" w:eastAsia="Times New Roman" w:hAnsi="Times New Roman" w:cs="Times New Roman"/>
          <w:i/>
          <w:iCs/>
          <w:color w:val="000000"/>
          <w:sz w:val="24"/>
          <w:szCs w:val="24"/>
        </w:rPr>
        <w:t>Im bechukotai telechu</w:t>
      </w:r>
      <w:r w:rsidR="00ED3D20">
        <w:rPr>
          <w:rFonts w:ascii="Times New Roman" w:eastAsia="Times New Roman" w:hAnsi="Times New Roman" w:cs="Times New Roman"/>
          <w:color w:val="000000"/>
          <w:sz w:val="24"/>
          <w:szCs w:val="24"/>
        </w:rPr>
        <w:t>.</w:t>
      </w:r>
    </w:p>
    <w:p w14:paraId="061C1616" w14:textId="3F0D7757" w:rsidR="00AA1C68" w:rsidRDefault="00FF5EBD" w:rsidP="00FF5EBD">
      <w:pPr>
        <w:spacing w:line="480" w:lineRule="auto"/>
        <w:ind w:firstLine="720"/>
        <w:rPr>
          <w:rFonts w:ascii="Times New Roman" w:eastAsia="Times New Roman" w:hAnsi="Times New Roman" w:cs="Times New Roman"/>
          <w:color w:val="000000"/>
          <w:sz w:val="24"/>
          <w:szCs w:val="24"/>
        </w:rPr>
      </w:pPr>
      <w:r w:rsidRPr="00FF5EBD">
        <w:rPr>
          <w:rFonts w:ascii="Times New Roman" w:eastAsia="Times New Roman" w:hAnsi="Times New Roman" w:cs="Times New Roman"/>
          <w:color w:val="000000"/>
          <w:sz w:val="24"/>
          <w:szCs w:val="24"/>
        </w:rPr>
        <w:t>Ohr HaChaim</w:t>
      </w:r>
      <w:r w:rsidR="00AA1C68">
        <w:rPr>
          <w:rFonts w:ascii="Times New Roman" w:eastAsia="Times New Roman" w:hAnsi="Times New Roman" w:cs="Times New Roman"/>
          <w:color w:val="000000"/>
          <w:sz w:val="24"/>
          <w:szCs w:val="24"/>
        </w:rPr>
        <w:t>, in his commentary, adds</w:t>
      </w:r>
      <w:r w:rsidRPr="00FF5EBD">
        <w:rPr>
          <w:rFonts w:ascii="Times New Roman" w:eastAsia="Times New Roman" w:hAnsi="Times New Roman" w:cs="Times New Roman"/>
          <w:color w:val="000000"/>
          <w:sz w:val="24"/>
          <w:szCs w:val="24"/>
        </w:rPr>
        <w:t xml:space="preserve"> </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a sixteenth reason</w:t>
      </w:r>
      <w:r w:rsidR="005E0D91">
        <w:rPr>
          <w:rFonts w:ascii="Times New Roman" w:eastAsia="Times New Roman" w:hAnsi="Times New Roman" w:cs="Times New Roman"/>
          <w:color w:val="000000"/>
          <w:sz w:val="24"/>
          <w:szCs w:val="24"/>
        </w:rPr>
        <w:t>”</w:t>
      </w:r>
      <w:r w:rsidR="00AA1C68">
        <w:rPr>
          <w:rFonts w:ascii="Times New Roman" w:eastAsia="Times New Roman" w:hAnsi="Times New Roman" w:cs="Times New Roman"/>
          <w:color w:val="000000"/>
          <w:sz w:val="24"/>
          <w:szCs w:val="24"/>
        </w:rPr>
        <w:t xml:space="preserve">, one that suggests that </w:t>
      </w:r>
      <w:r w:rsidRPr="00AA1C68">
        <w:rPr>
          <w:rFonts w:ascii="Times New Roman" w:eastAsia="Times New Roman" w:hAnsi="Times New Roman" w:cs="Times New Roman"/>
          <w:i/>
          <w:iCs/>
          <w:color w:val="000000"/>
          <w:sz w:val="24"/>
          <w:szCs w:val="24"/>
        </w:rPr>
        <w:t>telechu</w:t>
      </w:r>
      <w:r w:rsidRPr="00FF5EBD">
        <w:rPr>
          <w:rFonts w:ascii="Times New Roman" w:eastAsia="Times New Roman" w:hAnsi="Times New Roman" w:cs="Times New Roman"/>
          <w:color w:val="000000"/>
          <w:sz w:val="24"/>
          <w:szCs w:val="24"/>
        </w:rPr>
        <w:t xml:space="preserve"> may be connected to</w:t>
      </w:r>
      <w:r w:rsidR="00B94DFF">
        <w:rPr>
          <w:rFonts w:ascii="Times New Roman" w:eastAsia="Times New Roman" w:hAnsi="Times New Roman" w:cs="Times New Roman"/>
          <w:color w:val="000000"/>
          <w:sz w:val="24"/>
          <w:szCs w:val="24"/>
        </w:rPr>
        <w:t xml:space="preserve"> the teaching in </w:t>
      </w:r>
      <w:r w:rsidR="00B94DFF" w:rsidRPr="00FF5EBD">
        <w:rPr>
          <w:rFonts w:ascii="Times New Roman" w:eastAsia="Times New Roman" w:hAnsi="Times New Roman" w:cs="Times New Roman"/>
          <w:color w:val="000000"/>
          <w:sz w:val="24"/>
          <w:szCs w:val="24"/>
        </w:rPr>
        <w:t>Berachot</w:t>
      </w:r>
      <w:r w:rsidRPr="00FF5EBD">
        <w:rPr>
          <w:rFonts w:ascii="Times New Roman" w:eastAsia="Times New Roman" w:hAnsi="Times New Roman" w:cs="Times New Roman"/>
          <w:i/>
          <w:iCs/>
          <w:color w:val="000000"/>
          <w:sz w:val="24"/>
          <w:szCs w:val="24"/>
        </w:rPr>
        <w:t xml:space="preserve"> </w:t>
      </w:r>
      <w:r w:rsidR="00B94DFF" w:rsidRPr="00FF5EBD">
        <w:rPr>
          <w:rFonts w:ascii="Times New Roman" w:eastAsia="Times New Roman" w:hAnsi="Times New Roman" w:cs="Times New Roman"/>
          <w:color w:val="000000"/>
          <w:sz w:val="24"/>
          <w:szCs w:val="24"/>
        </w:rPr>
        <w:t>14</w:t>
      </w:r>
      <w:r w:rsidR="00B94DFF">
        <w:rPr>
          <w:rFonts w:ascii="Times New Roman" w:eastAsia="Times New Roman" w:hAnsi="Times New Roman" w:cs="Times New Roman"/>
          <w:color w:val="000000"/>
          <w:sz w:val="24"/>
          <w:szCs w:val="24"/>
        </w:rPr>
        <w:t xml:space="preserve">, </w:t>
      </w:r>
      <w:r w:rsidR="00B94DFF" w:rsidRPr="00FF5EBD">
        <w:rPr>
          <w:rFonts w:ascii="Times New Roman" w:eastAsia="Times New Roman" w:hAnsi="Times New Roman" w:cs="Times New Roman"/>
          <w:color w:val="000000"/>
          <w:sz w:val="24"/>
          <w:szCs w:val="24"/>
        </w:rPr>
        <w:t>“</w:t>
      </w:r>
      <w:r w:rsidR="00AA1C68">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a person must not set out on a journey until he had studied some words of Torah.</w:t>
      </w:r>
      <w:r w:rsidR="00AA1C68">
        <w:rPr>
          <w:rFonts w:ascii="Times New Roman" w:eastAsia="Times New Roman" w:hAnsi="Times New Roman" w:cs="Times New Roman"/>
          <w:color w:val="000000"/>
          <w:sz w:val="24"/>
          <w:szCs w:val="24"/>
        </w:rPr>
        <w:t xml:space="preserve">”  He goes further to cite </w:t>
      </w:r>
      <w:r w:rsidRPr="00FF5EBD">
        <w:rPr>
          <w:rFonts w:ascii="Times New Roman" w:eastAsia="Times New Roman" w:hAnsi="Times New Roman" w:cs="Times New Roman"/>
          <w:color w:val="000000"/>
          <w:sz w:val="24"/>
          <w:szCs w:val="24"/>
        </w:rPr>
        <w:t>the Zohar</w:t>
      </w:r>
      <w:r w:rsidR="00AA1C68">
        <w:rPr>
          <w:rFonts w:ascii="Times New Roman" w:eastAsia="Times New Roman" w:hAnsi="Times New Roman" w:cs="Times New Roman"/>
          <w:color w:val="000000"/>
          <w:sz w:val="24"/>
          <w:szCs w:val="24"/>
        </w:rPr>
        <w:t xml:space="preserve">, </w:t>
      </w:r>
      <w:r w:rsidR="005E0D91">
        <w:rPr>
          <w:rFonts w:ascii="Times New Roman" w:eastAsia="Times New Roman" w:hAnsi="Times New Roman" w:cs="Times New Roman"/>
          <w:color w:val="000000"/>
          <w:sz w:val="24"/>
          <w:szCs w:val="24"/>
        </w:rPr>
        <w:t>“</w:t>
      </w:r>
      <w:r w:rsidR="00AA1C68">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xml:space="preserve">if </w:t>
      </w:r>
      <w:r w:rsidRPr="00FF5EBD">
        <w:rPr>
          <w:rFonts w:ascii="Times New Roman" w:eastAsia="Times New Roman" w:hAnsi="Times New Roman" w:cs="Times New Roman"/>
          <w:color w:val="000000"/>
          <w:sz w:val="24"/>
          <w:szCs w:val="24"/>
        </w:rPr>
        <w:lastRenderedPageBreak/>
        <w:t xml:space="preserve">people engage in a journey together without exchanging words of Torah between </w:t>
      </w:r>
      <w:r w:rsidR="00B94DFF" w:rsidRPr="00FF5EBD">
        <w:rPr>
          <w:rFonts w:ascii="Times New Roman" w:eastAsia="Times New Roman" w:hAnsi="Times New Roman" w:cs="Times New Roman"/>
          <w:color w:val="000000"/>
          <w:sz w:val="24"/>
          <w:szCs w:val="24"/>
        </w:rPr>
        <w:t>them,</w:t>
      </w:r>
      <w:r w:rsidRPr="00FF5EBD">
        <w:rPr>
          <w:rFonts w:ascii="Times New Roman" w:eastAsia="Times New Roman" w:hAnsi="Times New Roman" w:cs="Times New Roman"/>
          <w:color w:val="000000"/>
          <w:sz w:val="24"/>
          <w:szCs w:val="24"/>
        </w:rPr>
        <w:t xml:space="preserve"> they are </w:t>
      </w:r>
      <w:r w:rsidRPr="00B94DFF">
        <w:rPr>
          <w:rFonts w:ascii="Times New Roman" w:eastAsia="Times New Roman" w:hAnsi="Times New Roman" w:cs="Times New Roman"/>
          <w:color w:val="000000"/>
          <w:sz w:val="24"/>
          <w:szCs w:val="24"/>
          <w:u w:val="single"/>
        </w:rPr>
        <w:t>endangering</w:t>
      </w:r>
      <w:r w:rsidRPr="00FF5EBD">
        <w:rPr>
          <w:rFonts w:ascii="Times New Roman" w:eastAsia="Times New Roman" w:hAnsi="Times New Roman" w:cs="Times New Roman"/>
          <w:color w:val="000000"/>
          <w:sz w:val="24"/>
          <w:szCs w:val="24"/>
        </w:rPr>
        <w:t xml:space="preserve"> their lives.</w:t>
      </w:r>
      <w:r w:rsidR="005E0D91">
        <w:rPr>
          <w:rFonts w:ascii="Times New Roman" w:eastAsia="Times New Roman" w:hAnsi="Times New Roman" w:cs="Times New Roman"/>
          <w:color w:val="000000"/>
          <w:sz w:val="24"/>
          <w:szCs w:val="24"/>
        </w:rPr>
        <w:t>”</w:t>
      </w:r>
      <w:r w:rsidRPr="00FF5EBD">
        <w:rPr>
          <w:rFonts w:ascii="Times New Roman" w:eastAsia="Times New Roman" w:hAnsi="Times New Roman" w:cs="Times New Roman"/>
          <w:color w:val="000000"/>
          <w:sz w:val="24"/>
          <w:szCs w:val="24"/>
        </w:rPr>
        <w:t>   </w:t>
      </w:r>
    </w:p>
    <w:p w14:paraId="4C671392" w14:textId="77777777" w:rsidR="00160134" w:rsidRDefault="00AA1C68"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we have noted, this is not another exhortation</w:t>
      </w:r>
      <w:r w:rsidR="00FF5EBD" w:rsidRPr="00FF5EBD">
        <w:rPr>
          <w:rFonts w:ascii="Times New Roman" w:eastAsia="Times New Roman" w:hAnsi="Times New Roman" w:cs="Times New Roman"/>
          <w:color w:val="000000"/>
          <w:sz w:val="24"/>
          <w:szCs w:val="24"/>
        </w:rPr>
        <w:t xml:space="preserve"> to be engaged </w:t>
      </w:r>
      <w:r w:rsidR="00160134">
        <w:rPr>
          <w:rFonts w:ascii="Times New Roman" w:eastAsia="Times New Roman" w:hAnsi="Times New Roman" w:cs="Times New Roman"/>
          <w:color w:val="000000"/>
          <w:sz w:val="24"/>
          <w:szCs w:val="24"/>
        </w:rPr>
        <w:t xml:space="preserve">in </w:t>
      </w:r>
      <w:r w:rsidR="00FF5EBD" w:rsidRPr="00FF5EBD">
        <w:rPr>
          <w:rFonts w:ascii="Times New Roman" w:eastAsia="Times New Roman" w:hAnsi="Times New Roman" w:cs="Times New Roman"/>
          <w:color w:val="000000"/>
          <w:sz w:val="24"/>
          <w:szCs w:val="24"/>
        </w:rPr>
        <w:t>Torah learning. </w:t>
      </w:r>
      <w:r w:rsidR="00160134" w:rsidRPr="00FF5EBD">
        <w:rPr>
          <w:rFonts w:ascii="Times New Roman" w:eastAsia="Times New Roman" w:hAnsi="Times New Roman" w:cs="Times New Roman"/>
          <w:color w:val="000000"/>
          <w:sz w:val="24"/>
          <w:szCs w:val="24"/>
        </w:rPr>
        <w:t xml:space="preserve"> </w:t>
      </w:r>
      <w:r w:rsidR="00FF5EBD" w:rsidRPr="00FF5EBD">
        <w:rPr>
          <w:rFonts w:ascii="Times New Roman" w:eastAsia="Times New Roman" w:hAnsi="Times New Roman" w:cs="Times New Roman"/>
          <w:color w:val="000000"/>
          <w:sz w:val="24"/>
          <w:szCs w:val="24"/>
        </w:rPr>
        <w:t xml:space="preserve">Rather, Ohr HaChaim reminds </w:t>
      </w:r>
      <w:r w:rsidR="00160134">
        <w:rPr>
          <w:rFonts w:ascii="Times New Roman" w:eastAsia="Times New Roman" w:hAnsi="Times New Roman" w:cs="Times New Roman"/>
          <w:color w:val="000000"/>
          <w:sz w:val="24"/>
          <w:szCs w:val="24"/>
        </w:rPr>
        <w:t xml:space="preserve">us that when we embark </w:t>
      </w:r>
      <w:r w:rsidR="00FF5EBD" w:rsidRPr="00FF5EBD">
        <w:rPr>
          <w:rFonts w:ascii="Times New Roman" w:eastAsia="Times New Roman" w:hAnsi="Times New Roman" w:cs="Times New Roman"/>
          <w:color w:val="000000"/>
          <w:sz w:val="24"/>
          <w:szCs w:val="24"/>
        </w:rPr>
        <w:t xml:space="preserve">on our worldly </w:t>
      </w:r>
      <w:r w:rsidR="00160134">
        <w:rPr>
          <w:rFonts w:ascii="Times New Roman" w:eastAsia="Times New Roman" w:hAnsi="Times New Roman" w:cs="Times New Roman"/>
          <w:color w:val="000000"/>
          <w:sz w:val="24"/>
          <w:szCs w:val="24"/>
        </w:rPr>
        <w:t>paths</w:t>
      </w:r>
      <w:r w:rsidR="00FF5EBD" w:rsidRPr="00FF5EBD">
        <w:rPr>
          <w:rFonts w:ascii="Times New Roman" w:eastAsia="Times New Roman" w:hAnsi="Times New Roman" w:cs="Times New Roman"/>
          <w:color w:val="000000"/>
          <w:sz w:val="24"/>
          <w:szCs w:val="24"/>
        </w:rPr>
        <w:t xml:space="preserve"> in the marketplace, in universities</w:t>
      </w:r>
      <w:r w:rsidR="00160134">
        <w:rPr>
          <w:rFonts w:ascii="Times New Roman" w:eastAsia="Times New Roman" w:hAnsi="Times New Roman" w:cs="Times New Roman"/>
          <w:color w:val="000000"/>
          <w:sz w:val="24"/>
          <w:szCs w:val="24"/>
        </w:rPr>
        <w:t xml:space="preserve">, </w:t>
      </w:r>
      <w:r w:rsidR="00FF5EBD" w:rsidRPr="00FF5EBD">
        <w:rPr>
          <w:rFonts w:ascii="Times New Roman" w:eastAsia="Times New Roman" w:hAnsi="Times New Roman" w:cs="Times New Roman"/>
          <w:color w:val="000000"/>
          <w:sz w:val="24"/>
          <w:szCs w:val="24"/>
        </w:rPr>
        <w:t xml:space="preserve">in the secular city, </w:t>
      </w:r>
      <w:r w:rsidR="00160134">
        <w:rPr>
          <w:rFonts w:ascii="Times New Roman" w:eastAsia="Times New Roman" w:hAnsi="Times New Roman" w:cs="Times New Roman"/>
          <w:color w:val="000000"/>
          <w:sz w:val="24"/>
          <w:szCs w:val="24"/>
        </w:rPr>
        <w:t xml:space="preserve">along the </w:t>
      </w:r>
      <w:r w:rsidR="00FF5EBD" w:rsidRPr="00FF5EBD">
        <w:rPr>
          <w:rFonts w:ascii="Times New Roman" w:eastAsia="Times New Roman" w:hAnsi="Times New Roman" w:cs="Times New Roman"/>
          <w:color w:val="000000"/>
          <w:sz w:val="24"/>
          <w:szCs w:val="24"/>
        </w:rPr>
        <w:t>streets and avenues of life</w:t>
      </w:r>
      <w:r w:rsidR="00160134">
        <w:rPr>
          <w:rFonts w:ascii="Times New Roman" w:eastAsia="Times New Roman" w:hAnsi="Times New Roman" w:cs="Times New Roman"/>
          <w:color w:val="000000"/>
          <w:sz w:val="24"/>
          <w:szCs w:val="24"/>
        </w:rPr>
        <w:t xml:space="preserve">, if we do so without </w:t>
      </w:r>
      <w:r w:rsidR="00FF5EBD" w:rsidRPr="00FF5EBD">
        <w:rPr>
          <w:rFonts w:ascii="Times New Roman" w:eastAsia="Times New Roman" w:hAnsi="Times New Roman" w:cs="Times New Roman"/>
          <w:color w:val="000000"/>
          <w:sz w:val="24"/>
          <w:szCs w:val="24"/>
        </w:rPr>
        <w:t>girding ourselves with Torah</w:t>
      </w:r>
      <w:r w:rsidR="00160134">
        <w:rPr>
          <w:rFonts w:ascii="Times New Roman" w:eastAsia="Times New Roman" w:hAnsi="Times New Roman" w:cs="Times New Roman"/>
          <w:color w:val="000000"/>
          <w:sz w:val="24"/>
          <w:szCs w:val="24"/>
        </w:rPr>
        <w:t>, we are indeed endangering our lives.</w:t>
      </w:r>
      <w:r w:rsidR="00FF5EBD" w:rsidRPr="00FF5EBD">
        <w:rPr>
          <w:rFonts w:ascii="Times New Roman" w:eastAsia="Times New Roman" w:hAnsi="Times New Roman" w:cs="Times New Roman"/>
          <w:color w:val="000000"/>
          <w:sz w:val="24"/>
          <w:szCs w:val="24"/>
        </w:rPr>
        <w:t xml:space="preserve">  </w:t>
      </w:r>
    </w:p>
    <w:p w14:paraId="3E6CF11D" w14:textId="2E24B135" w:rsidR="00FF5EBD" w:rsidRPr="00160134" w:rsidRDefault="00160134" w:rsidP="00FF5EBD">
      <w:pPr>
        <w:spacing w:line="48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leave the cocoon, a butterfly must be ready to fly.  To </w:t>
      </w:r>
      <w:r>
        <w:rPr>
          <w:rFonts w:ascii="Times New Roman" w:eastAsia="Times New Roman" w:hAnsi="Times New Roman" w:cs="Times New Roman"/>
          <w:i/>
          <w:iCs/>
          <w:color w:val="000000"/>
          <w:sz w:val="24"/>
          <w:szCs w:val="24"/>
        </w:rPr>
        <w:t>telechu</w:t>
      </w:r>
      <w:r>
        <w:rPr>
          <w:rFonts w:ascii="Times New Roman" w:eastAsia="Times New Roman" w:hAnsi="Times New Roman" w:cs="Times New Roman"/>
          <w:color w:val="000000"/>
          <w:sz w:val="24"/>
          <w:szCs w:val="24"/>
        </w:rPr>
        <w:t xml:space="preserve">, a Jew must be taught and prepared to stand as a Jew.  Educators and </w:t>
      </w:r>
      <w:r>
        <w:rPr>
          <w:rFonts w:ascii="Times New Roman" w:eastAsia="Times New Roman" w:hAnsi="Times New Roman" w:cs="Times New Roman"/>
          <w:i/>
          <w:iCs/>
          <w:color w:val="000000"/>
          <w:sz w:val="24"/>
          <w:szCs w:val="24"/>
        </w:rPr>
        <w:t>rebbeim</w:t>
      </w:r>
      <w:r>
        <w:rPr>
          <w:rFonts w:ascii="Times New Roman" w:eastAsia="Times New Roman" w:hAnsi="Times New Roman" w:cs="Times New Roman"/>
          <w:color w:val="000000"/>
          <w:sz w:val="24"/>
          <w:szCs w:val="24"/>
        </w:rPr>
        <w:t xml:space="preserve"> who do not nurture their students and prepare them for the world before them do not fully honor their calling.</w:t>
      </w:r>
    </w:p>
    <w:p w14:paraId="6D3EC6FA" w14:textId="77777777" w:rsidR="004B0A6F" w:rsidRPr="00FF5EBD" w:rsidRDefault="004B0A6F" w:rsidP="00FF5EBD">
      <w:pPr>
        <w:spacing w:line="480" w:lineRule="auto"/>
        <w:ind w:firstLine="720"/>
        <w:rPr>
          <w:rFonts w:ascii="Times New Roman" w:hAnsi="Times New Roman" w:cs="Times New Roman"/>
        </w:rPr>
      </w:pPr>
    </w:p>
    <w:sectPr w:rsidR="004B0A6F" w:rsidRPr="00FF5EBD">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5026EF" w14:textId="77777777" w:rsidR="001D41DB" w:rsidRDefault="001D41DB" w:rsidP="00062783">
      <w:r>
        <w:separator/>
      </w:r>
    </w:p>
  </w:endnote>
  <w:endnote w:type="continuationSeparator" w:id="0">
    <w:p w14:paraId="71CD5450" w14:textId="77777777" w:rsidR="001D41DB" w:rsidRDefault="001D41DB" w:rsidP="00062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1786932"/>
      <w:docPartObj>
        <w:docPartGallery w:val="Page Numbers (Bottom of Page)"/>
        <w:docPartUnique/>
      </w:docPartObj>
    </w:sdtPr>
    <w:sdtEndPr>
      <w:rPr>
        <w:rFonts w:ascii="Times New Roman" w:hAnsi="Times New Roman" w:cs="Times New Roman"/>
        <w:noProof/>
        <w:sz w:val="20"/>
        <w:szCs w:val="20"/>
      </w:rPr>
    </w:sdtEndPr>
    <w:sdtContent>
      <w:p w14:paraId="26746D86" w14:textId="51F1CF20" w:rsidR="00062783" w:rsidRPr="00062783" w:rsidRDefault="00062783">
        <w:pPr>
          <w:pStyle w:val="Footer"/>
          <w:jc w:val="right"/>
          <w:rPr>
            <w:rFonts w:ascii="Times New Roman" w:hAnsi="Times New Roman" w:cs="Times New Roman"/>
            <w:sz w:val="20"/>
            <w:szCs w:val="20"/>
          </w:rPr>
        </w:pPr>
        <w:r w:rsidRPr="00062783">
          <w:rPr>
            <w:rFonts w:ascii="Times New Roman" w:hAnsi="Times New Roman" w:cs="Times New Roman"/>
            <w:sz w:val="20"/>
            <w:szCs w:val="20"/>
          </w:rPr>
          <w:fldChar w:fldCharType="begin"/>
        </w:r>
        <w:r w:rsidRPr="00062783">
          <w:rPr>
            <w:rFonts w:ascii="Times New Roman" w:hAnsi="Times New Roman" w:cs="Times New Roman"/>
            <w:sz w:val="20"/>
            <w:szCs w:val="20"/>
          </w:rPr>
          <w:instrText xml:space="preserve"> PAGE   \* MERGEFORMAT </w:instrText>
        </w:r>
        <w:r w:rsidRPr="00062783">
          <w:rPr>
            <w:rFonts w:ascii="Times New Roman" w:hAnsi="Times New Roman" w:cs="Times New Roman"/>
            <w:sz w:val="20"/>
            <w:szCs w:val="20"/>
          </w:rPr>
          <w:fldChar w:fldCharType="separate"/>
        </w:r>
        <w:r w:rsidRPr="00062783">
          <w:rPr>
            <w:rFonts w:ascii="Times New Roman" w:hAnsi="Times New Roman" w:cs="Times New Roman"/>
            <w:noProof/>
            <w:sz w:val="20"/>
            <w:szCs w:val="20"/>
          </w:rPr>
          <w:t>2</w:t>
        </w:r>
        <w:r w:rsidRPr="00062783">
          <w:rPr>
            <w:rFonts w:ascii="Times New Roman" w:hAnsi="Times New Roman" w:cs="Times New Roman"/>
            <w:noProof/>
            <w:sz w:val="20"/>
            <w:szCs w:val="20"/>
          </w:rPr>
          <w:fldChar w:fldCharType="end"/>
        </w:r>
      </w:p>
    </w:sdtContent>
  </w:sdt>
  <w:p w14:paraId="3C8D549D" w14:textId="77777777" w:rsidR="00062783" w:rsidRDefault="00062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AA8475" w14:textId="77777777" w:rsidR="001D41DB" w:rsidRDefault="001D41DB" w:rsidP="00062783">
      <w:r>
        <w:separator/>
      </w:r>
    </w:p>
  </w:footnote>
  <w:footnote w:type="continuationSeparator" w:id="0">
    <w:p w14:paraId="523F6B18" w14:textId="77777777" w:rsidR="001D41DB" w:rsidRDefault="001D41DB" w:rsidP="000627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71DC6C" w14:textId="2CE56F2A" w:rsidR="00062783" w:rsidRPr="00062783" w:rsidRDefault="00062783">
    <w:pPr>
      <w:pStyle w:val="Header"/>
      <w:rPr>
        <w:rFonts w:ascii="Times New Roman" w:hAnsi="Times New Roman" w:cs="Times New Roman"/>
        <w:sz w:val="20"/>
        <w:szCs w:val="20"/>
      </w:rPr>
    </w:pPr>
    <w:r w:rsidRPr="00062783">
      <w:rPr>
        <w:rFonts w:ascii="Times New Roman" w:hAnsi="Times New Roman" w:cs="Times New Roman"/>
        <w:sz w:val="20"/>
        <w:szCs w:val="20"/>
      </w:rPr>
      <w:t>Rabbi Eliyahu Safran</w:t>
    </w:r>
  </w:p>
  <w:p w14:paraId="76C4BB96" w14:textId="77777777" w:rsidR="00062783" w:rsidRDefault="000627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EBD"/>
    <w:rsid w:val="000370D2"/>
    <w:rsid w:val="00062783"/>
    <w:rsid w:val="000B7A44"/>
    <w:rsid w:val="0013156B"/>
    <w:rsid w:val="00147BBB"/>
    <w:rsid w:val="00160134"/>
    <w:rsid w:val="00191FAD"/>
    <w:rsid w:val="001D41DB"/>
    <w:rsid w:val="002312CF"/>
    <w:rsid w:val="003946F5"/>
    <w:rsid w:val="00442644"/>
    <w:rsid w:val="004B0A6F"/>
    <w:rsid w:val="00573880"/>
    <w:rsid w:val="0057715C"/>
    <w:rsid w:val="005E0D91"/>
    <w:rsid w:val="0060317B"/>
    <w:rsid w:val="006D3A0D"/>
    <w:rsid w:val="007370E1"/>
    <w:rsid w:val="008477E8"/>
    <w:rsid w:val="00882E3B"/>
    <w:rsid w:val="008C1028"/>
    <w:rsid w:val="009154B3"/>
    <w:rsid w:val="00A61D98"/>
    <w:rsid w:val="00AA1C68"/>
    <w:rsid w:val="00B94DFF"/>
    <w:rsid w:val="00C41FC6"/>
    <w:rsid w:val="00D95A36"/>
    <w:rsid w:val="00DC6055"/>
    <w:rsid w:val="00DD3453"/>
    <w:rsid w:val="00DE114F"/>
    <w:rsid w:val="00EA46CD"/>
    <w:rsid w:val="00ED3D20"/>
    <w:rsid w:val="00EE5D0A"/>
    <w:rsid w:val="00F36127"/>
    <w:rsid w:val="00F85E48"/>
    <w:rsid w:val="00FC3CF0"/>
    <w:rsid w:val="00FF5E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E4DEA"/>
  <w15:chartTrackingRefBased/>
  <w15:docId w15:val="{69746722-E05D-4DFE-8F44-B67BB33E5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EBD"/>
    <w:pPr>
      <w:spacing w:line="240" w:lineRule="auto"/>
      <w:ind w:firstLine="0"/>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370D2"/>
    <w:rPr>
      <w:i/>
      <w:iCs/>
    </w:rPr>
  </w:style>
  <w:style w:type="paragraph" w:styleId="Header">
    <w:name w:val="header"/>
    <w:basedOn w:val="Normal"/>
    <w:link w:val="HeaderChar"/>
    <w:uiPriority w:val="99"/>
    <w:unhideWhenUsed/>
    <w:rsid w:val="00062783"/>
    <w:pPr>
      <w:tabs>
        <w:tab w:val="center" w:pos="4680"/>
        <w:tab w:val="right" w:pos="9360"/>
      </w:tabs>
    </w:pPr>
  </w:style>
  <w:style w:type="character" w:customStyle="1" w:styleId="HeaderChar">
    <w:name w:val="Header Char"/>
    <w:basedOn w:val="DefaultParagraphFont"/>
    <w:link w:val="Header"/>
    <w:uiPriority w:val="99"/>
    <w:rsid w:val="00062783"/>
    <w:rPr>
      <w:rFonts w:ascii="Calibri" w:hAnsi="Calibri" w:cs="Calibri"/>
    </w:rPr>
  </w:style>
  <w:style w:type="paragraph" w:styleId="Footer">
    <w:name w:val="footer"/>
    <w:basedOn w:val="Normal"/>
    <w:link w:val="FooterChar"/>
    <w:uiPriority w:val="99"/>
    <w:unhideWhenUsed/>
    <w:rsid w:val="00062783"/>
    <w:pPr>
      <w:tabs>
        <w:tab w:val="center" w:pos="4680"/>
        <w:tab w:val="right" w:pos="9360"/>
      </w:tabs>
    </w:pPr>
  </w:style>
  <w:style w:type="character" w:customStyle="1" w:styleId="FooterChar">
    <w:name w:val="Footer Char"/>
    <w:basedOn w:val="DefaultParagraphFont"/>
    <w:link w:val="Footer"/>
    <w:uiPriority w:val="99"/>
    <w:rsid w:val="0006278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528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1269</Words>
  <Characters>7236</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Woolfe</dc:creator>
  <cp:keywords/>
  <dc:description/>
  <cp:lastModifiedBy>Safran, Eliyahu</cp:lastModifiedBy>
  <cp:revision>2</cp:revision>
  <dcterms:created xsi:type="dcterms:W3CDTF">2022-05-19T13:31:00Z</dcterms:created>
  <dcterms:modified xsi:type="dcterms:W3CDTF">2022-05-19T13:31:00Z</dcterms:modified>
</cp:coreProperties>
</file>