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1A1C" w14:textId="696AF6E8" w:rsidR="006F5FB1" w:rsidRDefault="006F5FB1" w:rsidP="004B3904">
      <w:bookmarkStart w:id="0" w:name="_Hlk69161505"/>
      <w:r w:rsidRPr="004B3904">
        <w:rPr>
          <w:b/>
          <w:bCs/>
          <w:u w:val="single"/>
        </w:rPr>
        <w:t>Parenting from the Parsha- Parshat Tazria-Metzora- A Shared Mitzvah</w:t>
      </w:r>
      <w:r w:rsidRPr="004B3904">
        <w:rPr>
          <w:b/>
          <w:bCs/>
          <w:u w:val="single"/>
        </w:rPr>
        <w:tab/>
      </w:r>
      <w:r>
        <w:br/>
        <w:t>Rav Yossi Goldin</w:t>
      </w:r>
    </w:p>
    <w:p w14:paraId="45965E32" w14:textId="07E0E09F" w:rsidR="006F5FB1" w:rsidRDefault="006F5FB1" w:rsidP="006F5FB1">
      <w:r>
        <w:t xml:space="preserve">At the beginning of this week’s parsha, the Torah </w:t>
      </w:r>
      <w:r w:rsidR="00E05FD4">
        <w:t>outlines the Mitzvah</w:t>
      </w:r>
      <w:r>
        <w:t xml:space="preserve"> of Brit Milah</w:t>
      </w:r>
      <w:r w:rsidR="00973F04">
        <w:t>,</w:t>
      </w:r>
      <w:r w:rsidR="00E05FD4">
        <w:t xml:space="preserve"> </w:t>
      </w:r>
      <w:r w:rsidR="00973F04">
        <w:t>commanded to take place on day 8 to a boy’s birth</w:t>
      </w:r>
      <w:r w:rsidR="005F7D5F">
        <w:t>.</w:t>
      </w:r>
      <w:r w:rsidR="00BC700E">
        <w:t xml:space="preserve"> </w:t>
      </w:r>
      <w:r w:rsidR="00973F04">
        <w:t>While Milah was already commanded to Avraham in Sefer Bereishit, our parsha marks the first time that it is commanded to the entire nation.</w:t>
      </w:r>
    </w:p>
    <w:p w14:paraId="09C3D1BC" w14:textId="30721906" w:rsidR="005F7D5F" w:rsidRDefault="00E05FD4" w:rsidP="00044419">
      <w:r>
        <w:t>M</w:t>
      </w:r>
      <w:r w:rsidR="005F7D5F">
        <w:t>uch</w:t>
      </w:r>
      <w:r w:rsidR="00DE3758">
        <w:t xml:space="preserve"> has been written </w:t>
      </w:r>
      <w:r w:rsidR="00973F04">
        <w:t xml:space="preserve">about </w:t>
      </w:r>
      <w:r w:rsidR="005F7D5F">
        <w:t xml:space="preserve">the </w:t>
      </w:r>
      <w:r w:rsidR="00DE3758">
        <w:t xml:space="preserve">importance and significance </w:t>
      </w:r>
      <w:r w:rsidR="005F7D5F">
        <w:t xml:space="preserve">of Brit Mila </w:t>
      </w:r>
      <w:r w:rsidR="00DE3758">
        <w:t>within Jewish thought</w:t>
      </w:r>
      <w:r w:rsidR="005F7D5F">
        <w:t>,</w:t>
      </w:r>
      <w:r>
        <w:t xml:space="preserve"> and its centrality to the identity of the Jewish people. </w:t>
      </w:r>
      <w:r w:rsidR="00973F04">
        <w:t>However, I would like to highlight one fascinating aspect of this mitzva that I believe underscores a couple of poignant lessons for us as parents.</w:t>
      </w:r>
    </w:p>
    <w:p w14:paraId="049A9165" w14:textId="77777777" w:rsidR="008337F9" w:rsidRDefault="00BC700E" w:rsidP="008337F9">
      <w:r>
        <w:t xml:space="preserve">The </w:t>
      </w:r>
      <w:r w:rsidR="00973F04">
        <w:t xml:space="preserve">Rabbis </w:t>
      </w:r>
      <w:r>
        <w:t>engage in a great deal</w:t>
      </w:r>
      <w:r w:rsidR="00044419">
        <w:t xml:space="preserve"> of discussion </w:t>
      </w:r>
      <w:r w:rsidR="00973F04">
        <w:t>regarding</w:t>
      </w:r>
      <w:r w:rsidR="00044419">
        <w:t xml:space="preserve"> who is </w:t>
      </w:r>
      <w:r w:rsidR="00CF3FF0">
        <w:t>obligated</w:t>
      </w:r>
      <w:r w:rsidR="00044419">
        <w:t xml:space="preserve"> in </w:t>
      </w:r>
      <w:r w:rsidR="005F7D5F">
        <w:t xml:space="preserve">the </w:t>
      </w:r>
      <w:r w:rsidR="00044419">
        <w:t>mitzvah</w:t>
      </w:r>
      <w:r w:rsidR="005F7D5F">
        <w:t xml:space="preserve"> of Brit Mila.</w:t>
      </w:r>
      <w:r>
        <w:t xml:space="preserve"> </w:t>
      </w:r>
      <w:r w:rsidR="005F7D5F">
        <w:t>T</w:t>
      </w:r>
      <w:r>
        <w:t>he apparent conclusion that emerges</w:t>
      </w:r>
      <w:r w:rsidR="00044419">
        <w:t xml:space="preserve"> from the Gemara and the Rishonim </w:t>
      </w:r>
      <w:r>
        <w:t xml:space="preserve">is </w:t>
      </w:r>
      <w:r w:rsidR="00044419">
        <w:t>that the mitzvah</w:t>
      </w:r>
      <w:r w:rsidR="005F7D5F">
        <w:t xml:space="preserve"> </w:t>
      </w:r>
      <w:r w:rsidR="00044419">
        <w:t>is an obligation on</w:t>
      </w:r>
      <w:r w:rsidR="00CF3FF0">
        <w:t xml:space="preserve"> both</w:t>
      </w:r>
      <w:r w:rsidR="00044419">
        <w:t xml:space="preserve"> the father </w:t>
      </w:r>
      <w:r w:rsidR="00CF3FF0">
        <w:t>and</w:t>
      </w:r>
      <w:r w:rsidR="00044419">
        <w:t xml:space="preserve"> the son- depending on the time. While the child is young,</w:t>
      </w:r>
      <w:r w:rsidR="00CF3FF0">
        <w:t xml:space="preserve"> the father</w:t>
      </w:r>
      <w:r>
        <w:t xml:space="preserve"> is obligated</w:t>
      </w:r>
      <w:r w:rsidR="00CF3FF0">
        <w:t xml:space="preserve"> </w:t>
      </w:r>
      <w:r w:rsidR="00044419">
        <w:t>to have his son circumcised.</w:t>
      </w:r>
      <w:r>
        <w:t xml:space="preserve"> </w:t>
      </w:r>
      <w:r w:rsidR="008337F9">
        <w:t xml:space="preserve">While the child is young, the father is obligated to have his son circumcised. If the boy reaches age 13, however, and has not yet been circumcised; he is now obligated to ensure his own circumcision. Some authorities maintain that, under such circumstances, the son alone is obligated, while others suggest that both father and son are now obligated in this mitzvah. </w:t>
      </w:r>
    </w:p>
    <w:p w14:paraId="56E90B98" w14:textId="49CE05DC" w:rsidR="00DE3758" w:rsidRDefault="00D72837" w:rsidP="008337F9">
      <w:r>
        <w:t xml:space="preserve">Brit Mila </w:t>
      </w:r>
      <w:r w:rsidR="00163F4F">
        <w:t xml:space="preserve">therefore </w:t>
      </w:r>
      <w:r>
        <w:t>emerges</w:t>
      </w:r>
      <w:r w:rsidR="00163F4F">
        <w:t xml:space="preserve"> </w:t>
      </w:r>
      <w:r>
        <w:t>as</w:t>
      </w:r>
      <w:r w:rsidR="004B3904">
        <w:t xml:space="preserve"> an extremely unique commandment- </w:t>
      </w:r>
      <w:r w:rsidR="004B3904" w:rsidRPr="004B3904">
        <w:rPr>
          <w:i/>
          <w:iCs/>
        </w:rPr>
        <w:t xml:space="preserve">a shared mitzvah between father and son. </w:t>
      </w:r>
      <w:r>
        <w:t xml:space="preserve"> </w:t>
      </w:r>
      <w:r w:rsidR="00E05FD4">
        <w:t>We are not referring</w:t>
      </w:r>
      <w:r w:rsidR="003C5759">
        <w:t xml:space="preserve"> </w:t>
      </w:r>
      <w:r w:rsidR="00E05FD4">
        <w:t>to</w:t>
      </w:r>
      <w:r>
        <w:t xml:space="preserve"> a </w:t>
      </w:r>
      <w:r w:rsidR="003C5759">
        <w:t xml:space="preserve">mitzvah </w:t>
      </w:r>
      <w:r>
        <w:t xml:space="preserve">in which </w:t>
      </w:r>
      <w:r w:rsidR="003C5759">
        <w:t xml:space="preserve">both father and son are </w:t>
      </w:r>
      <w:r w:rsidR="00163F4F">
        <w:t xml:space="preserve">each independently </w:t>
      </w:r>
      <w:r w:rsidR="003C5759">
        <w:t xml:space="preserve">obligated, as there are many examples of such mitzvot. Rather, it is </w:t>
      </w:r>
      <w:r w:rsidR="00163F4F">
        <w:t xml:space="preserve">a single act </w:t>
      </w:r>
      <w:r w:rsidR="003C5759">
        <w:t xml:space="preserve">that is incumbent upon both father and son. </w:t>
      </w:r>
      <w:r w:rsidR="008337F9">
        <w:t>Initially</w:t>
      </w:r>
      <w:r w:rsidR="004B3904">
        <w:t xml:space="preserve">, it is the obligation of the father, </w:t>
      </w:r>
      <w:r w:rsidR="003C5759">
        <w:t>and a</w:t>
      </w:r>
      <w:r w:rsidR="008337F9">
        <w:t xml:space="preserve"> later</w:t>
      </w:r>
      <w:r w:rsidR="003C5759">
        <w:t xml:space="preserve"> point</w:t>
      </w:r>
      <w:r w:rsidR="004B3904">
        <w:t xml:space="preserve">, </w:t>
      </w:r>
      <w:r w:rsidR="003C5759">
        <w:t>that same mitzvah</w:t>
      </w:r>
      <w:r w:rsidR="004B3904">
        <w:t xml:space="preserve"> </w:t>
      </w:r>
      <w:r w:rsidR="008337F9">
        <w:t>becomes</w:t>
      </w:r>
      <w:r w:rsidR="004B3904">
        <w:t xml:space="preserve"> the obligation of the son- perhaps </w:t>
      </w:r>
      <w:r w:rsidR="003C5759">
        <w:t>even</w:t>
      </w:r>
      <w:r w:rsidR="004B3904">
        <w:t xml:space="preserve"> </w:t>
      </w:r>
      <w:r>
        <w:t xml:space="preserve">the </w:t>
      </w:r>
      <w:r w:rsidR="004B3904">
        <w:t xml:space="preserve">joint obligation of </w:t>
      </w:r>
      <w:r>
        <w:t xml:space="preserve">both </w:t>
      </w:r>
      <w:r w:rsidR="004B3904">
        <w:t xml:space="preserve">father and son. </w:t>
      </w:r>
      <w:r>
        <w:t>This</w:t>
      </w:r>
      <w:r w:rsidR="0066723B">
        <w:t xml:space="preserve"> unique aspect of </w:t>
      </w:r>
      <w:r w:rsidR="00E05FD4">
        <w:t>M</w:t>
      </w:r>
      <w:r w:rsidR="003C5759">
        <w:t xml:space="preserve">ilah highlights two beautiful lessons that I believe </w:t>
      </w:r>
      <w:r w:rsidR="00E05FD4">
        <w:t>are</w:t>
      </w:r>
      <w:r w:rsidR="003C5759">
        <w:t xml:space="preserve"> valuable for us to consider. </w:t>
      </w:r>
    </w:p>
    <w:p w14:paraId="18B0B915" w14:textId="3CFE2B19" w:rsidR="003C5759" w:rsidRDefault="00E3645C" w:rsidP="003C5759">
      <w:r>
        <w:t xml:space="preserve">Firstly, there is tremendous significance in the fact that the first mitzva a father is commanded to perform is a mitzvah that is shared with his child. This reality emphasizes to us, from the very beginning of fatherhood, the importance of creating shared experiences with our children, particularly in the world of mitzvot and spirituality. </w:t>
      </w:r>
      <w:r w:rsidR="003C5759">
        <w:t xml:space="preserve">We must not take the </w:t>
      </w:r>
      <w:r w:rsidR="00163F4F">
        <w:t xml:space="preserve">position </w:t>
      </w:r>
      <w:r w:rsidR="003C5759">
        <w:t xml:space="preserve">that </w:t>
      </w:r>
      <w:r w:rsidR="00163F4F">
        <w:t>“</w:t>
      </w:r>
      <w:r w:rsidR="003C5759">
        <w:t xml:space="preserve">I have my mitzvot and </w:t>
      </w:r>
      <w:r w:rsidR="00163F4F">
        <w:t xml:space="preserve">my child </w:t>
      </w:r>
      <w:r w:rsidR="003C5759">
        <w:t>has his</w:t>
      </w:r>
      <w:r w:rsidR="005E7A9C">
        <w:t>.</w:t>
      </w:r>
      <w:r w:rsidR="00163F4F">
        <w:t>”</w:t>
      </w:r>
      <w:r w:rsidR="003C5759">
        <w:t xml:space="preserve"> </w:t>
      </w:r>
      <w:r w:rsidR="005E7A9C">
        <w:t xml:space="preserve">Instead, </w:t>
      </w:r>
      <w:r w:rsidR="003C5759">
        <w:t xml:space="preserve">Judaism </w:t>
      </w:r>
      <w:r w:rsidR="005E7A9C">
        <w:t xml:space="preserve">must be seen as a </w:t>
      </w:r>
      <w:r w:rsidR="00496AB3">
        <w:t>journey</w:t>
      </w:r>
      <w:r w:rsidR="003C5759">
        <w:t xml:space="preserve"> that we share, a sacred spiritual mission </w:t>
      </w:r>
      <w:r w:rsidR="00042A8A">
        <w:t xml:space="preserve">upon which </w:t>
      </w:r>
      <w:r w:rsidR="003C5759">
        <w:t xml:space="preserve">we embark upon together. As we have noted in the past, it is important to take advantage of all </w:t>
      </w:r>
      <w:r w:rsidR="00163F4F">
        <w:t xml:space="preserve">available </w:t>
      </w:r>
      <w:r w:rsidR="003C5759">
        <w:t xml:space="preserve">opportunities to spend </w:t>
      </w:r>
      <w:r w:rsidR="00042A8A">
        <w:t xml:space="preserve">time </w:t>
      </w:r>
      <w:r w:rsidR="003C5759">
        <w:t>with our children. Shared time and experiences build an extremely powerful bond between people</w:t>
      </w:r>
      <w:r w:rsidR="001C115A">
        <w:t>- and certainly between parent and child.</w:t>
      </w:r>
      <w:r w:rsidR="003C5759">
        <w:t xml:space="preserve"> </w:t>
      </w:r>
      <w:r w:rsidR="001C115A">
        <w:t>W</w:t>
      </w:r>
      <w:r w:rsidR="003C5759">
        <w:t>hen</w:t>
      </w:r>
      <w:r>
        <w:t xml:space="preserve"> we are privileged to</w:t>
      </w:r>
      <w:r w:rsidR="001C115A">
        <w:t xml:space="preserve"> have such shared</w:t>
      </w:r>
      <w:r w:rsidR="003C5759">
        <w:t xml:space="preserve"> </w:t>
      </w:r>
      <w:r w:rsidR="001C115A">
        <w:t xml:space="preserve">experiences and </w:t>
      </w:r>
      <w:r w:rsidR="003C5759">
        <w:t>opportunities</w:t>
      </w:r>
      <w:r w:rsidR="001C115A">
        <w:t xml:space="preserve"> </w:t>
      </w:r>
      <w:r w:rsidR="003C5759">
        <w:t>within the realm of Torah, mitzvot, and avodat Hashem</w:t>
      </w:r>
      <w:r w:rsidR="001C115A">
        <w:t>, we</w:t>
      </w:r>
      <w:r w:rsidR="00D15243">
        <w:t xml:space="preserve"> can</w:t>
      </w:r>
      <w:r w:rsidR="001C115A">
        <w:t xml:space="preserve"> </w:t>
      </w:r>
      <w:r w:rsidR="003C5759">
        <w:t>learn from each ot</w:t>
      </w:r>
      <w:r w:rsidR="001C115A">
        <w:t>her</w:t>
      </w:r>
      <w:r w:rsidR="003C5759">
        <w:t xml:space="preserve">, </w:t>
      </w:r>
      <w:r w:rsidR="00163F4F">
        <w:t>as we</w:t>
      </w:r>
      <w:r w:rsidR="003C5759">
        <w:t xml:space="preserve"> deepen our connection</w:t>
      </w:r>
      <w:r w:rsidR="001C115A">
        <w:t xml:space="preserve"> with each other and </w:t>
      </w:r>
      <w:r w:rsidR="00042A8A">
        <w:t>with Ha</w:t>
      </w:r>
      <w:r w:rsidR="00E05FD4">
        <w:t>s</w:t>
      </w:r>
      <w:r w:rsidR="00042A8A">
        <w:t>hem</w:t>
      </w:r>
      <w:r w:rsidR="00E05FD4">
        <w:t xml:space="preserve"> as well</w:t>
      </w:r>
      <w:r w:rsidR="001C115A">
        <w:t xml:space="preserve">. </w:t>
      </w:r>
    </w:p>
    <w:p w14:paraId="7D43FE7F" w14:textId="23F74BAD" w:rsidR="003C5759" w:rsidRDefault="00D15243" w:rsidP="00044419">
      <w:r>
        <w:t>Secondly,</w:t>
      </w:r>
      <w:r w:rsidR="003C5759">
        <w:t xml:space="preserve"> </w:t>
      </w:r>
      <w:r>
        <w:t xml:space="preserve">this unique aspect of </w:t>
      </w:r>
      <w:r w:rsidR="00496AB3">
        <w:t>M</w:t>
      </w:r>
      <w:r>
        <w:t>ilah</w:t>
      </w:r>
      <w:r w:rsidR="003C5759">
        <w:t xml:space="preserve"> </w:t>
      </w:r>
      <w:r w:rsidR="004019D4">
        <w:t xml:space="preserve">underscores </w:t>
      </w:r>
      <w:r w:rsidR="003C5759">
        <w:t>a crucial message regarding Jewish and familial</w:t>
      </w:r>
      <w:r>
        <w:t xml:space="preserve"> </w:t>
      </w:r>
      <w:r w:rsidR="003C5759">
        <w:t xml:space="preserve">continuity. </w:t>
      </w:r>
      <w:r w:rsidR="009543C3">
        <w:t xml:space="preserve">With Brit Mila </w:t>
      </w:r>
      <w:r w:rsidR="004019D4">
        <w:t>w</w:t>
      </w:r>
      <w:r>
        <w:t xml:space="preserve">e </w:t>
      </w:r>
      <w:r w:rsidR="009543C3">
        <w:t xml:space="preserve">are </w:t>
      </w:r>
      <w:r w:rsidR="00042A8A">
        <w:t xml:space="preserve">presented with </w:t>
      </w:r>
      <w:r>
        <w:t>a mitzvah that is incumbent upon a father</w:t>
      </w:r>
      <w:r w:rsidR="004019D4">
        <w:t>-</w:t>
      </w:r>
      <w:r>
        <w:t xml:space="preserve"> but if</w:t>
      </w:r>
      <w:r w:rsidR="00042A8A">
        <w:t>,</w:t>
      </w:r>
      <w:r>
        <w:t xml:space="preserve"> for some reason</w:t>
      </w:r>
      <w:r w:rsidR="00042A8A">
        <w:t>,</w:t>
      </w:r>
      <w:r>
        <w:t xml:space="preserve"> the father is unable to do carry out the </w:t>
      </w:r>
      <w:r w:rsidR="00042A8A">
        <w:t>obligation</w:t>
      </w:r>
      <w:r>
        <w:t>, the son is</w:t>
      </w:r>
      <w:r w:rsidR="00042A8A">
        <w:t xml:space="preserve"> then</w:t>
      </w:r>
      <w:r>
        <w:t xml:space="preserve"> charged with fulfilling the commandment</w:t>
      </w:r>
      <w:r w:rsidR="004019D4">
        <w:t xml:space="preserve"> instead</w:t>
      </w:r>
      <w:r>
        <w:t>.</w:t>
      </w:r>
      <w:r w:rsidR="00BC485D">
        <w:t xml:space="preserve"> This highlights the crucial role that children play </w:t>
      </w:r>
      <w:r w:rsidR="00042A8A">
        <w:t xml:space="preserve">in </w:t>
      </w:r>
      <w:r w:rsidR="00BC485D">
        <w:t>continuing the legacy of the</w:t>
      </w:r>
      <w:r w:rsidR="00042A8A">
        <w:t>ir</w:t>
      </w:r>
      <w:r w:rsidR="00BC485D">
        <w:t xml:space="preserve"> parents. </w:t>
      </w:r>
      <w:r w:rsidR="00042A8A">
        <w:t>As</w:t>
      </w:r>
      <w:r w:rsidR="00BC485D">
        <w:t xml:space="preserve"> parents</w:t>
      </w:r>
      <w:r w:rsidR="00042A8A">
        <w:t>, we</w:t>
      </w:r>
      <w:r w:rsidR="00163F4F">
        <w:t xml:space="preserve"> </w:t>
      </w:r>
      <w:r w:rsidR="00BC485D">
        <w:t xml:space="preserve">have many dreams and hopes </w:t>
      </w:r>
      <w:r w:rsidR="00042A8A">
        <w:t xml:space="preserve">as to how we wish to impact upon </w:t>
      </w:r>
      <w:r w:rsidR="009543C3">
        <w:t>the</w:t>
      </w:r>
      <w:r w:rsidR="00BC485D">
        <w:t xml:space="preserve"> world around us. </w:t>
      </w:r>
      <w:r w:rsidR="00042A8A">
        <w:t>Our</w:t>
      </w:r>
      <w:r w:rsidR="00BC485D">
        <w:t xml:space="preserve"> children certainly have their own personal hopes and dreams</w:t>
      </w:r>
      <w:r w:rsidR="00042A8A">
        <w:t>,</w:t>
      </w:r>
      <w:r w:rsidR="00BC485D">
        <w:t xml:space="preserve"> as well</w:t>
      </w:r>
      <w:r w:rsidR="00042A8A">
        <w:t>.</w:t>
      </w:r>
      <w:r w:rsidR="009543C3">
        <w:t xml:space="preserve"> </w:t>
      </w:r>
      <w:r w:rsidR="00042A8A">
        <w:t xml:space="preserve">On </w:t>
      </w:r>
      <w:r w:rsidR="00BC485D">
        <w:t>some level,</w:t>
      </w:r>
      <w:r w:rsidR="009543C3">
        <w:t xml:space="preserve"> </w:t>
      </w:r>
      <w:r w:rsidR="00042A8A">
        <w:t>however,</w:t>
      </w:r>
      <w:r w:rsidR="00BC485D">
        <w:t xml:space="preserve"> all children are also charged with continuing the legacy of their parents and grandparents </w:t>
      </w:r>
      <w:r w:rsidR="00BC485D">
        <w:lastRenderedPageBreak/>
        <w:t xml:space="preserve">before them. Our successes </w:t>
      </w:r>
      <w:r w:rsidR="00D06AFA">
        <w:t>are</w:t>
      </w:r>
      <w:r w:rsidR="00BC485D">
        <w:t xml:space="preserve"> </w:t>
      </w:r>
      <w:r w:rsidR="00D06AFA">
        <w:t xml:space="preserve">not </w:t>
      </w:r>
      <w:r w:rsidR="00BC485D">
        <w:t xml:space="preserve">simply defined by what we ourselves are able to accomplish, but by the accomplishments of our children and grandchildren as well. Just </w:t>
      </w:r>
      <w:r w:rsidR="00D06AFA">
        <w:t xml:space="preserve">as </w:t>
      </w:r>
      <w:r w:rsidR="00BC485D">
        <w:t xml:space="preserve">our ancestors live on within us and our accomplishments, we will continue to live in through the accomplishments of those </w:t>
      </w:r>
      <w:r w:rsidR="00042A8A">
        <w:t xml:space="preserve">who </w:t>
      </w:r>
      <w:r w:rsidR="00BC485D">
        <w:t>follow us. If we are</w:t>
      </w:r>
      <w:r w:rsidR="00E3645C">
        <w:t xml:space="preserve"> un</w:t>
      </w:r>
      <w:r w:rsidR="00BC485D">
        <w:t xml:space="preserve">able to </w:t>
      </w:r>
      <w:r w:rsidR="007E75D4">
        <w:t>achieve</w:t>
      </w:r>
      <w:r w:rsidR="00BC485D">
        <w:t xml:space="preserve"> something</w:t>
      </w:r>
      <w:r w:rsidR="00E3645C">
        <w:t xml:space="preserve"> ourselves</w:t>
      </w:r>
      <w:r w:rsidR="009543C3">
        <w:t>,</w:t>
      </w:r>
      <w:r w:rsidR="00BC485D">
        <w:t xml:space="preserve"> but we enable our children to do so</w:t>
      </w:r>
      <w:r w:rsidR="009543C3">
        <w:t>;</w:t>
      </w:r>
      <w:r w:rsidR="00BC485D">
        <w:t xml:space="preserve"> then we share </w:t>
      </w:r>
      <w:r w:rsidR="009543C3">
        <w:t xml:space="preserve">in </w:t>
      </w:r>
      <w:r w:rsidR="00BC485D">
        <w:t xml:space="preserve">that </w:t>
      </w:r>
      <w:r w:rsidR="007E75D4">
        <w:t>achievement</w:t>
      </w:r>
      <w:r w:rsidR="009543C3">
        <w:t>,</w:t>
      </w:r>
      <w:r w:rsidR="00BC485D">
        <w:t xml:space="preserve"> as well. If a father is unable to perform the mitzvah of milah on his son for whatever reason, his son is charged </w:t>
      </w:r>
      <w:r w:rsidR="00153B04">
        <w:t>to ensure the fulfillment of the commandment himself</w:t>
      </w:r>
      <w:r w:rsidR="007E75D4">
        <w:t>.</w:t>
      </w:r>
      <w:r w:rsidR="009543C3">
        <w:t xml:space="preserve"> </w:t>
      </w:r>
      <w:r w:rsidR="007E75D4">
        <w:t xml:space="preserve">In doing so, </w:t>
      </w:r>
      <w:r w:rsidR="009543C3">
        <w:t xml:space="preserve">he </w:t>
      </w:r>
      <w:r w:rsidR="007E75D4">
        <w:t>allows</w:t>
      </w:r>
      <w:r w:rsidR="00153B04">
        <w:t xml:space="preserve"> his father to share in the completion of the mitzvah on some level</w:t>
      </w:r>
      <w:r w:rsidR="007E75D4">
        <w:t>,</w:t>
      </w:r>
      <w:r w:rsidR="00153B04">
        <w:t xml:space="preserve"> as well.</w:t>
      </w:r>
    </w:p>
    <w:p w14:paraId="3943C8D3" w14:textId="5B5D54C0" w:rsidR="00153B04" w:rsidRDefault="00153B04" w:rsidP="00044419">
      <w:r>
        <w:t>On a personal level</w:t>
      </w:r>
      <w:r w:rsidR="00E3645C">
        <w:t xml:space="preserve">, </w:t>
      </w:r>
      <w:r>
        <w:t>this message carries particular significance for me and my wife</w:t>
      </w:r>
      <w:r w:rsidR="00E3645C">
        <w:t>, as adult olim to Eretz Yisrael</w:t>
      </w:r>
      <w:r>
        <w:t xml:space="preserve">- especially as we celebrate Yom Haazmaut this week. Having grown up in a different society and culture </w:t>
      </w:r>
      <w:r w:rsidR="00E3645C">
        <w:t>during our childhood</w:t>
      </w:r>
      <w:r w:rsidR="007E75D4">
        <w:t>,</w:t>
      </w:r>
      <w:r>
        <w:t xml:space="preserve"> formative teenage</w:t>
      </w:r>
      <w:r w:rsidR="007E75D4">
        <w:t xml:space="preserve"> years</w:t>
      </w:r>
      <w:r w:rsidR="009543C3">
        <w:t>,</w:t>
      </w:r>
      <w:r w:rsidR="007E75D4">
        <w:t xml:space="preserve"> </w:t>
      </w:r>
      <w:r>
        <w:t xml:space="preserve">and young adult years, </w:t>
      </w:r>
      <w:r w:rsidR="007E75D4">
        <w:t>we often find ourselves feeling</w:t>
      </w:r>
      <w:r>
        <w:t xml:space="preserve"> </w:t>
      </w:r>
      <w:r w:rsidR="00F47EA9">
        <w:t>a bit like</w:t>
      </w:r>
      <w:r>
        <w:t xml:space="preserve"> “outsider</w:t>
      </w:r>
      <w:r w:rsidR="007E75D4">
        <w:t>s</w:t>
      </w:r>
      <w:r>
        <w:t xml:space="preserve">” within the larger Israeli community. Although we are both relatively fluent Hebrew speakers and are relatively integrated into Israeli society- there </w:t>
      </w:r>
      <w:r w:rsidR="00E3645C">
        <w:t>are always</w:t>
      </w:r>
      <w:r>
        <w:t xml:space="preserve"> certain aspects of</w:t>
      </w:r>
      <w:r w:rsidR="00E3645C">
        <w:t xml:space="preserve"> the </w:t>
      </w:r>
      <w:r>
        <w:t xml:space="preserve">language and culture that </w:t>
      </w:r>
      <w:r w:rsidR="00E3645C">
        <w:t>do</w:t>
      </w:r>
      <w:r>
        <w:t xml:space="preserve"> not come naturally to us. </w:t>
      </w:r>
      <w:r w:rsidR="00F47EA9">
        <w:t>This</w:t>
      </w:r>
      <w:r w:rsidR="00496AB3">
        <w:t xml:space="preserve"> is</w:t>
      </w:r>
      <w:r w:rsidR="00F47EA9">
        <w:t xml:space="preserve"> no one’s</w:t>
      </w:r>
      <w:r>
        <w:t xml:space="preserve"> </w:t>
      </w:r>
      <w:r w:rsidR="00F47EA9">
        <w:t>“</w:t>
      </w:r>
      <w:r>
        <w:t>fault</w:t>
      </w:r>
      <w:r w:rsidR="00F47EA9">
        <w:t>”</w:t>
      </w:r>
      <w:r>
        <w:t xml:space="preserve"> - and in no way</w:t>
      </w:r>
      <w:r w:rsidR="00F47EA9">
        <w:t xml:space="preserve"> does it </w:t>
      </w:r>
      <w:r>
        <w:t xml:space="preserve">cause us to question our decision to make Aliyah- </w:t>
      </w:r>
      <w:r w:rsidR="00F47EA9">
        <w:t xml:space="preserve">it is </w:t>
      </w:r>
      <w:r>
        <w:t xml:space="preserve">simply a reality of circumstance. </w:t>
      </w:r>
      <w:r w:rsidR="009543C3">
        <w:t>We</w:t>
      </w:r>
      <w:r>
        <w:t xml:space="preserve"> have always felt</w:t>
      </w:r>
      <w:r w:rsidR="00F47EA9">
        <w:t>,</w:t>
      </w:r>
      <w:r w:rsidR="009543C3">
        <w:t xml:space="preserve"> however,</w:t>
      </w:r>
      <w:r w:rsidR="00F47EA9">
        <w:t xml:space="preserve"> </w:t>
      </w:r>
      <w:r w:rsidR="009543C3">
        <w:t xml:space="preserve">that </w:t>
      </w:r>
      <w:r>
        <w:t xml:space="preserve">despite </w:t>
      </w:r>
      <w:r w:rsidR="00F47EA9">
        <w:t xml:space="preserve">the </w:t>
      </w:r>
      <w:r>
        <w:t xml:space="preserve">“in between” stage we sometimes </w:t>
      </w:r>
      <w:r w:rsidR="00F47EA9">
        <w:t xml:space="preserve">find </w:t>
      </w:r>
      <w:r>
        <w:t xml:space="preserve">ourselves to be in, our success as olim will be defined by our children. If our Aliyah enables us to raise children in Eretz Yisrael who </w:t>
      </w:r>
      <w:r w:rsidR="00F47EA9">
        <w:t xml:space="preserve">can </w:t>
      </w:r>
      <w:r>
        <w:t xml:space="preserve">fully integrate into Israeli society in a meaningful way, then we </w:t>
      </w:r>
      <w:r w:rsidR="009543C3">
        <w:t xml:space="preserve">will </w:t>
      </w:r>
      <w:r>
        <w:t xml:space="preserve">have accomplished our goal- our children’s success </w:t>
      </w:r>
      <w:r w:rsidR="009543C3">
        <w:t xml:space="preserve">will have </w:t>
      </w:r>
      <w:r>
        <w:t>become our own. And we could not be happier.</w:t>
      </w:r>
    </w:p>
    <w:p w14:paraId="404C924A" w14:textId="3341E136" w:rsidR="00153B04" w:rsidRDefault="00153B04" w:rsidP="00044419">
      <w:r>
        <w:t xml:space="preserve">The mitzvah of </w:t>
      </w:r>
      <w:r w:rsidR="00E3645C">
        <w:t>M</w:t>
      </w:r>
      <w:r>
        <w:t xml:space="preserve">ilah has become a </w:t>
      </w:r>
      <w:r w:rsidR="00E3645C">
        <w:t>foundational</w:t>
      </w:r>
      <w:r>
        <w:t xml:space="preserve"> mitzvah in Jewish law and thought- fundamental to each and every male Jew. </w:t>
      </w:r>
      <w:r w:rsidR="00DD79A9">
        <w:t xml:space="preserve">A unique aspect of the mitzvah- its status as a shared mitzvah between father and son- highlights meaningful messages for us as parents as well. On the one hand, it encourages us to seek shared experiences with our children </w:t>
      </w:r>
      <w:r w:rsidR="00F47EA9">
        <w:t xml:space="preserve">in the arena of </w:t>
      </w:r>
      <w:r w:rsidR="00DD79A9">
        <w:t xml:space="preserve">Torah and </w:t>
      </w:r>
      <w:r w:rsidR="00F47EA9">
        <w:t>Mitzvot</w:t>
      </w:r>
      <w:r w:rsidR="00DD79A9">
        <w:t xml:space="preserve">- </w:t>
      </w:r>
      <w:r w:rsidR="00F47EA9">
        <w:t xml:space="preserve">to </w:t>
      </w:r>
      <w:r w:rsidR="00DD79A9">
        <w:t>strengthen our connect</w:t>
      </w:r>
      <w:r w:rsidR="00F47EA9">
        <w:t>ion</w:t>
      </w:r>
      <w:r w:rsidR="00DD79A9">
        <w:t xml:space="preserve"> specifically through enhanced spirituality and meaning. On the other hand, it reminds us that our success as parents will not be defined solely </w:t>
      </w:r>
      <w:r w:rsidR="00F47EA9">
        <w:t xml:space="preserve">by </w:t>
      </w:r>
      <w:r w:rsidR="00DD79A9">
        <w:t>what we are able to accomplish within our lives, but by the successes of our children and future generations as well.</w:t>
      </w:r>
    </w:p>
    <w:p w14:paraId="624DEC60" w14:textId="563746AB" w:rsidR="00DD79A9" w:rsidRDefault="00DD79A9" w:rsidP="00044419">
      <w:r>
        <w:t>Shabbat Shalom!</w:t>
      </w:r>
    </w:p>
    <w:p w14:paraId="426095B4" w14:textId="77777777" w:rsidR="00DE3758" w:rsidRDefault="00DE3758" w:rsidP="00044419"/>
    <w:bookmarkEnd w:id="0"/>
    <w:p w14:paraId="3CB0279E" w14:textId="77777777" w:rsidR="00044419" w:rsidRDefault="00044419" w:rsidP="006F5FB1"/>
    <w:sectPr w:rsidR="0004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B1"/>
    <w:rsid w:val="00042A8A"/>
    <w:rsid w:val="00044419"/>
    <w:rsid w:val="000D0AC2"/>
    <w:rsid w:val="00153B04"/>
    <w:rsid w:val="00163F4F"/>
    <w:rsid w:val="001C115A"/>
    <w:rsid w:val="00306767"/>
    <w:rsid w:val="003674F0"/>
    <w:rsid w:val="003C5759"/>
    <w:rsid w:val="004019D4"/>
    <w:rsid w:val="00441EA3"/>
    <w:rsid w:val="00496AB3"/>
    <w:rsid w:val="004B3904"/>
    <w:rsid w:val="005E7A9C"/>
    <w:rsid w:val="005F6047"/>
    <w:rsid w:val="005F7D5F"/>
    <w:rsid w:val="0066723B"/>
    <w:rsid w:val="006F5FB1"/>
    <w:rsid w:val="007E75D4"/>
    <w:rsid w:val="008337F9"/>
    <w:rsid w:val="00903C62"/>
    <w:rsid w:val="009543C3"/>
    <w:rsid w:val="00973F04"/>
    <w:rsid w:val="00B82BB4"/>
    <w:rsid w:val="00BC485D"/>
    <w:rsid w:val="00BC700E"/>
    <w:rsid w:val="00CE5E8E"/>
    <w:rsid w:val="00CF3FF0"/>
    <w:rsid w:val="00D06AFA"/>
    <w:rsid w:val="00D15243"/>
    <w:rsid w:val="00D72837"/>
    <w:rsid w:val="00DD79A9"/>
    <w:rsid w:val="00DE3758"/>
    <w:rsid w:val="00E05FD4"/>
    <w:rsid w:val="00E26472"/>
    <w:rsid w:val="00E3645C"/>
    <w:rsid w:val="00F47EA9"/>
    <w:rsid w:val="00F90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3783"/>
  <w15:chartTrackingRefBased/>
  <w15:docId w15:val="{6D0DA413-2029-4343-BAF3-B3B1833A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D929-47FA-419A-83FC-7BEDB89C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Goldin</dc:creator>
  <cp:keywords/>
  <dc:description/>
  <cp:lastModifiedBy>Yosef Goldin</cp:lastModifiedBy>
  <cp:revision>6</cp:revision>
  <dcterms:created xsi:type="dcterms:W3CDTF">2021-04-12T19:52:00Z</dcterms:created>
  <dcterms:modified xsi:type="dcterms:W3CDTF">2021-04-14T20:11:00Z</dcterms:modified>
</cp:coreProperties>
</file>