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739" w:rsidRPr="008F3739" w:rsidRDefault="008F3739" w:rsidP="008F3739">
      <w:pPr>
        <w:spacing w:after="200" w:line="276" w:lineRule="auto"/>
        <w:rPr>
          <w:rFonts w:ascii="Times New Roman" w:hAnsi="Times New Roman" w:cs="David"/>
          <w:sz w:val="24"/>
          <w:szCs w:val="24"/>
        </w:rPr>
      </w:pPr>
      <w:bookmarkStart w:id="0" w:name="_GoBack"/>
      <w:bookmarkEnd w:id="0"/>
    </w:p>
    <w:p w:rsidR="008F3739" w:rsidRPr="008F3739" w:rsidRDefault="008F3739" w:rsidP="008F3739">
      <w:pPr>
        <w:ind w:firstLine="720"/>
        <w:jc w:val="center"/>
        <w:rPr>
          <w:rFonts w:ascii="Times New Roman" w:hAnsi="Times New Roman" w:cs="David"/>
          <w:smallCaps/>
          <w:sz w:val="32"/>
          <w:szCs w:val="32"/>
        </w:rPr>
      </w:pPr>
      <w:r w:rsidRPr="008F3739">
        <w:rPr>
          <w:rFonts w:ascii="Times New Roman" w:hAnsi="Times New Roman" w:cs="David"/>
          <w:smallCaps/>
          <w:sz w:val="32"/>
          <w:szCs w:val="32"/>
        </w:rPr>
        <w:t>De</w:t>
      </w:r>
      <w:r>
        <w:rPr>
          <w:rFonts w:ascii="Times New Roman" w:hAnsi="Times New Roman" w:cs="David"/>
          <w:smallCaps/>
          <w:sz w:val="32"/>
          <w:szCs w:val="32"/>
        </w:rPr>
        <w:t>tails</w:t>
      </w:r>
      <w:r w:rsidRPr="008F3739">
        <w:rPr>
          <w:rFonts w:ascii="Times New Roman" w:hAnsi="Times New Roman" w:cs="David"/>
          <w:smallCaps/>
          <w:sz w:val="32"/>
          <w:szCs w:val="32"/>
        </w:rPr>
        <w:t>…</w:t>
      </w:r>
    </w:p>
    <w:p w:rsidR="008F3739" w:rsidRPr="008F3739" w:rsidRDefault="008F3739" w:rsidP="008F3739">
      <w:pPr>
        <w:spacing w:after="200" w:line="276" w:lineRule="auto"/>
        <w:ind w:firstLine="720"/>
        <w:jc w:val="center"/>
        <w:rPr>
          <w:rFonts w:ascii="Times New Roman" w:hAnsi="Times New Roman"/>
          <w:smallCaps/>
          <w:sz w:val="16"/>
          <w:szCs w:val="16"/>
        </w:rPr>
      </w:pPr>
    </w:p>
    <w:p w:rsidR="008F3739" w:rsidRPr="008F3739" w:rsidRDefault="008F3739" w:rsidP="008F3739">
      <w:pPr>
        <w:spacing w:after="200" w:line="276" w:lineRule="auto"/>
        <w:ind w:firstLine="720"/>
        <w:jc w:val="center"/>
        <w:rPr>
          <w:rFonts w:ascii="Times New Roman" w:hAnsi="Times New Roman"/>
          <w:smallCaps/>
          <w:sz w:val="16"/>
          <w:szCs w:val="16"/>
        </w:rPr>
      </w:pPr>
      <w:r w:rsidRPr="008F3739">
        <w:rPr>
          <w:rFonts w:ascii="Times New Roman" w:hAnsi="Times New Roman"/>
          <w:smallCaps/>
          <w:sz w:val="16"/>
          <w:szCs w:val="16"/>
        </w:rPr>
        <w:t>by</w:t>
      </w:r>
    </w:p>
    <w:p w:rsidR="008F3739" w:rsidRPr="008F3739" w:rsidRDefault="008F3739" w:rsidP="008F3739">
      <w:pPr>
        <w:spacing w:after="200" w:line="276" w:lineRule="auto"/>
        <w:ind w:firstLine="720"/>
        <w:jc w:val="center"/>
        <w:rPr>
          <w:rFonts w:ascii="Times New Roman" w:hAnsi="Times New Roman"/>
          <w:smallCaps/>
          <w:sz w:val="24"/>
          <w:szCs w:val="24"/>
        </w:rPr>
      </w:pPr>
      <w:r w:rsidRPr="008F3739">
        <w:rPr>
          <w:rFonts w:ascii="Times New Roman" w:hAnsi="Times New Roman"/>
          <w:smallCaps/>
          <w:sz w:val="24"/>
          <w:szCs w:val="24"/>
        </w:rPr>
        <w:t xml:space="preserve">Rabbi Eliyahu Safran    </w:t>
      </w:r>
    </w:p>
    <w:p w:rsidR="0046333F" w:rsidRPr="0046333F" w:rsidRDefault="0046333F" w:rsidP="0046333F">
      <w:pPr>
        <w:shd w:val="clear" w:color="auto" w:fill="FFFFFF"/>
        <w:jc w:val="center"/>
        <w:rPr>
          <w:rFonts w:ascii="Times New Roman" w:hAnsi="Times New Roman"/>
          <w:i/>
          <w:color w:val="333333"/>
          <w:sz w:val="20"/>
          <w:szCs w:val="20"/>
          <w:lang w:val="en"/>
        </w:rPr>
      </w:pPr>
      <w:r w:rsidRPr="0046333F">
        <w:rPr>
          <w:rFonts w:ascii="Times New Roman" w:hAnsi="Times New Roman"/>
          <w:i/>
          <w:color w:val="333333"/>
          <w:sz w:val="20"/>
          <w:szCs w:val="20"/>
          <w:lang w:val="en"/>
        </w:rPr>
        <w:t xml:space="preserve">Every man's life ends the same way. </w:t>
      </w:r>
    </w:p>
    <w:p w:rsidR="0046333F" w:rsidRPr="0046333F" w:rsidRDefault="0046333F" w:rsidP="0046333F">
      <w:pPr>
        <w:shd w:val="clear" w:color="auto" w:fill="FFFFFF"/>
        <w:jc w:val="center"/>
        <w:rPr>
          <w:rFonts w:ascii="Helvetica" w:hAnsi="Helvetica" w:cs="Helvetica"/>
          <w:i/>
          <w:color w:val="333333"/>
          <w:sz w:val="21"/>
          <w:szCs w:val="21"/>
          <w:lang w:val="en"/>
        </w:rPr>
      </w:pPr>
      <w:r w:rsidRPr="0046333F">
        <w:rPr>
          <w:rFonts w:ascii="Times New Roman" w:hAnsi="Times New Roman"/>
          <w:i/>
          <w:color w:val="333333"/>
          <w:sz w:val="20"/>
          <w:szCs w:val="20"/>
          <w:lang w:val="en"/>
        </w:rPr>
        <w:t>It is only the details of how he lived and how he died that distinguish one man from another</w:t>
      </w:r>
      <w:r w:rsidRPr="0046333F">
        <w:rPr>
          <w:rFonts w:ascii="Helvetica" w:hAnsi="Helvetica" w:cs="Helvetica"/>
          <w:i/>
          <w:color w:val="333333"/>
          <w:sz w:val="21"/>
          <w:szCs w:val="21"/>
          <w:lang w:val="en"/>
        </w:rPr>
        <w:t xml:space="preserve">. </w:t>
      </w:r>
    </w:p>
    <w:p w:rsidR="008F3739" w:rsidRPr="008F3739" w:rsidRDefault="0046333F" w:rsidP="0046333F">
      <w:pPr>
        <w:shd w:val="clear" w:color="auto" w:fill="FFFFFF"/>
        <w:ind w:left="5760" w:firstLine="720"/>
        <w:jc w:val="center"/>
        <w:rPr>
          <w:rFonts w:ascii="Times New Roman" w:hAnsi="Times New Roman"/>
          <w:i/>
          <w:color w:val="000000"/>
          <w:sz w:val="20"/>
          <w:szCs w:val="20"/>
        </w:rPr>
      </w:pPr>
      <w:r>
        <w:rPr>
          <w:rFonts w:ascii="Times New Roman" w:hAnsi="Times New Roman"/>
          <w:color w:val="333333"/>
          <w:sz w:val="20"/>
          <w:szCs w:val="20"/>
          <w:lang w:val="en"/>
        </w:rPr>
        <w:t xml:space="preserve"> - </w:t>
      </w:r>
      <w:r w:rsidRPr="0046333F">
        <w:rPr>
          <w:rFonts w:ascii="Times New Roman" w:hAnsi="Times New Roman"/>
          <w:color w:val="333333"/>
          <w:sz w:val="20"/>
          <w:szCs w:val="20"/>
          <w:lang w:val="en"/>
        </w:rPr>
        <w:t>Ernest Hemingway</w:t>
      </w:r>
      <w:r w:rsidRPr="0046333F">
        <w:rPr>
          <w:rFonts w:ascii="Times New Roman" w:hAnsi="Times New Roman"/>
          <w:color w:val="333333"/>
          <w:sz w:val="20"/>
          <w:szCs w:val="20"/>
          <w:lang w:val="en"/>
        </w:rPr>
        <w:br/>
      </w:r>
    </w:p>
    <w:p w:rsidR="008F3739" w:rsidRPr="008F3739" w:rsidRDefault="008F3739" w:rsidP="008F3739">
      <w:pPr>
        <w:shd w:val="clear" w:color="auto" w:fill="FFFFFF"/>
        <w:spacing w:line="480" w:lineRule="auto"/>
        <w:ind w:firstLine="720"/>
        <w:rPr>
          <w:rFonts w:ascii="Times New Roman" w:hAnsi="Times New Roman"/>
          <w:color w:val="000000"/>
          <w:sz w:val="24"/>
          <w:szCs w:val="24"/>
        </w:rPr>
      </w:pPr>
    </w:p>
    <w:p w:rsidR="008F3739" w:rsidRPr="008F3739" w:rsidRDefault="008F3739" w:rsidP="008F3739">
      <w:pPr>
        <w:widowControl w:val="0"/>
        <w:kinsoku w:val="0"/>
        <w:overflowPunct w:val="0"/>
        <w:spacing w:line="480" w:lineRule="auto"/>
        <w:ind w:firstLine="720"/>
        <w:textAlignment w:val="baseline"/>
        <w:rPr>
          <w:rFonts w:ascii="Times New Roman" w:eastAsiaTheme="minorEastAsia" w:hAnsi="Times New Roman"/>
          <w:sz w:val="24"/>
          <w:szCs w:val="24"/>
        </w:rPr>
      </w:pPr>
      <w:r w:rsidRPr="008F3739">
        <w:rPr>
          <w:rFonts w:ascii="Times New Roman" w:eastAsiaTheme="minorEastAsia" w:hAnsi="Times New Roman"/>
          <w:sz w:val="24"/>
          <w:szCs w:val="24"/>
        </w:rPr>
        <w:t xml:space="preserve">Imagine </w:t>
      </w:r>
      <w:r w:rsidR="0046333F">
        <w:rPr>
          <w:rFonts w:ascii="Times New Roman" w:eastAsiaTheme="minorEastAsia" w:hAnsi="Times New Roman"/>
          <w:sz w:val="24"/>
          <w:szCs w:val="24"/>
        </w:rPr>
        <w:t xml:space="preserve">how </w:t>
      </w:r>
      <w:r w:rsidRPr="008F3739">
        <w:rPr>
          <w:rFonts w:ascii="Times New Roman" w:eastAsiaTheme="minorEastAsia" w:hAnsi="Times New Roman"/>
          <w:sz w:val="24"/>
          <w:szCs w:val="24"/>
        </w:rPr>
        <w:t xml:space="preserve">Hollywood </w:t>
      </w:r>
      <w:r w:rsidR="00FE54A1">
        <w:rPr>
          <w:rFonts w:ascii="Times New Roman" w:eastAsiaTheme="minorEastAsia" w:hAnsi="Times New Roman"/>
          <w:sz w:val="24"/>
          <w:szCs w:val="24"/>
        </w:rPr>
        <w:t xml:space="preserve">would </w:t>
      </w:r>
      <w:r w:rsidR="00424B19">
        <w:rPr>
          <w:rFonts w:ascii="Times New Roman" w:eastAsiaTheme="minorEastAsia" w:hAnsi="Times New Roman"/>
          <w:sz w:val="24"/>
          <w:szCs w:val="24"/>
        </w:rPr>
        <w:t>film</w:t>
      </w:r>
      <w:r w:rsidR="0046333F">
        <w:rPr>
          <w:rFonts w:ascii="Times New Roman" w:eastAsiaTheme="minorEastAsia" w:hAnsi="Times New Roman"/>
          <w:sz w:val="24"/>
          <w:szCs w:val="24"/>
        </w:rPr>
        <w:t xml:space="preserve"> </w:t>
      </w:r>
      <w:r w:rsidRPr="008F3739">
        <w:rPr>
          <w:rFonts w:ascii="Times New Roman" w:eastAsiaTheme="minorEastAsia" w:hAnsi="Times New Roman"/>
          <w:sz w:val="24"/>
          <w:szCs w:val="24"/>
        </w:rPr>
        <w:t xml:space="preserve">the moment when </w:t>
      </w:r>
      <w:r w:rsidRPr="008F3739">
        <w:rPr>
          <w:rFonts w:ascii="Times New Roman" w:eastAsiaTheme="minorEastAsia" w:hAnsi="Times New Roman"/>
          <w:i/>
          <w:sz w:val="24"/>
          <w:szCs w:val="24"/>
        </w:rPr>
        <w:t xml:space="preserve">Shemot </w:t>
      </w:r>
      <w:r w:rsidRPr="008F3739">
        <w:rPr>
          <w:rFonts w:ascii="Times New Roman" w:eastAsiaTheme="minorEastAsia" w:hAnsi="Times New Roman"/>
          <w:sz w:val="24"/>
          <w:szCs w:val="24"/>
        </w:rPr>
        <w:t xml:space="preserve">closes. </w:t>
      </w:r>
      <w:r w:rsidR="00FE54A1">
        <w:rPr>
          <w:rFonts w:ascii="Times New Roman" w:eastAsiaTheme="minorEastAsia" w:hAnsi="Times New Roman"/>
          <w:sz w:val="24"/>
          <w:szCs w:val="24"/>
        </w:rPr>
        <w:t xml:space="preserve">There </w:t>
      </w:r>
      <w:r w:rsidR="0046333F">
        <w:rPr>
          <w:rFonts w:ascii="Times New Roman" w:eastAsiaTheme="minorEastAsia" w:hAnsi="Times New Roman"/>
          <w:sz w:val="24"/>
          <w:szCs w:val="24"/>
        </w:rPr>
        <w:t xml:space="preserve">stands </w:t>
      </w:r>
      <w:r w:rsidRPr="008F3739">
        <w:rPr>
          <w:rFonts w:ascii="Times New Roman" w:eastAsiaTheme="minorEastAsia" w:hAnsi="Times New Roman"/>
          <w:sz w:val="24"/>
          <w:szCs w:val="24"/>
        </w:rPr>
        <w:t xml:space="preserve">a people who, having been redeemed from </w:t>
      </w:r>
      <w:r w:rsidR="007928CB" w:rsidRPr="008F3739">
        <w:rPr>
          <w:rFonts w:ascii="Times New Roman" w:eastAsiaTheme="minorEastAsia" w:hAnsi="Times New Roman"/>
          <w:sz w:val="24"/>
          <w:szCs w:val="24"/>
        </w:rPr>
        <w:t>slavery</w:t>
      </w:r>
      <w:r w:rsidRPr="008F3739">
        <w:rPr>
          <w:rFonts w:ascii="Times New Roman" w:eastAsiaTheme="minorEastAsia" w:hAnsi="Times New Roman"/>
          <w:sz w:val="24"/>
          <w:szCs w:val="24"/>
        </w:rPr>
        <w:t xml:space="preserve"> had come into the desert to receive the revelation of God’s Commandments!  What a glorious moment!  </w:t>
      </w:r>
      <w:r w:rsidR="00FE54A1">
        <w:rPr>
          <w:rFonts w:ascii="Times New Roman" w:eastAsiaTheme="minorEastAsia" w:hAnsi="Times New Roman"/>
          <w:sz w:val="24"/>
          <w:szCs w:val="24"/>
        </w:rPr>
        <w:t xml:space="preserve">There would be the </w:t>
      </w:r>
      <w:r w:rsidR="0046333F">
        <w:rPr>
          <w:rFonts w:ascii="Times New Roman" w:eastAsiaTheme="minorEastAsia" w:hAnsi="Times New Roman"/>
          <w:sz w:val="24"/>
          <w:szCs w:val="24"/>
        </w:rPr>
        <w:t>r</w:t>
      </w:r>
      <w:r w:rsidRPr="008F3739">
        <w:rPr>
          <w:rFonts w:ascii="Times New Roman" w:eastAsiaTheme="minorEastAsia" w:hAnsi="Times New Roman"/>
          <w:sz w:val="24"/>
          <w:szCs w:val="24"/>
        </w:rPr>
        <w:t xml:space="preserve">apturous </w:t>
      </w:r>
      <w:r w:rsidR="00FE54A1">
        <w:rPr>
          <w:rFonts w:ascii="Times New Roman" w:eastAsiaTheme="minorEastAsia" w:hAnsi="Times New Roman"/>
          <w:sz w:val="24"/>
          <w:szCs w:val="24"/>
        </w:rPr>
        <w:t>singing of</w:t>
      </w:r>
      <w:r w:rsidRPr="008F3739">
        <w:rPr>
          <w:rFonts w:ascii="Times New Roman" w:eastAsiaTheme="minorEastAsia" w:hAnsi="Times New Roman"/>
          <w:sz w:val="24"/>
          <w:szCs w:val="24"/>
        </w:rPr>
        <w:t xml:space="preserve"> angels!  </w:t>
      </w:r>
      <w:r w:rsidR="00FE54A1">
        <w:rPr>
          <w:rFonts w:ascii="Times New Roman" w:eastAsiaTheme="minorEastAsia" w:hAnsi="Times New Roman"/>
          <w:sz w:val="24"/>
          <w:szCs w:val="24"/>
        </w:rPr>
        <w:t>The people would dance</w:t>
      </w:r>
      <w:r w:rsidRPr="008F3739">
        <w:rPr>
          <w:rFonts w:ascii="Times New Roman" w:eastAsiaTheme="minorEastAsia" w:hAnsi="Times New Roman"/>
          <w:sz w:val="24"/>
          <w:szCs w:val="24"/>
        </w:rPr>
        <w:t xml:space="preserve">!  </w:t>
      </w:r>
      <w:r w:rsidR="0046333F">
        <w:rPr>
          <w:rFonts w:ascii="Times New Roman" w:eastAsiaTheme="minorEastAsia" w:hAnsi="Times New Roman"/>
          <w:sz w:val="24"/>
          <w:szCs w:val="24"/>
        </w:rPr>
        <w:t xml:space="preserve">There would be lights, </w:t>
      </w:r>
      <w:r w:rsidR="00FE54A1">
        <w:rPr>
          <w:rFonts w:ascii="Times New Roman" w:eastAsiaTheme="minorEastAsia" w:hAnsi="Times New Roman"/>
          <w:sz w:val="24"/>
          <w:szCs w:val="24"/>
        </w:rPr>
        <w:t>oh would there be lights!  Technicolor, rainbow lights!</w:t>
      </w:r>
    </w:p>
    <w:p w:rsidR="008F3739" w:rsidRPr="008F3739" w:rsidRDefault="0046333F" w:rsidP="008F3739">
      <w:pPr>
        <w:widowControl w:val="0"/>
        <w:kinsoku w:val="0"/>
        <w:overflowPunct w:val="0"/>
        <w:spacing w:line="480" w:lineRule="auto"/>
        <w:ind w:firstLine="720"/>
        <w:textAlignment w:val="baseline"/>
        <w:rPr>
          <w:rFonts w:ascii="Times New Roman" w:eastAsiaTheme="minorEastAsia" w:hAnsi="Times New Roman"/>
          <w:sz w:val="24"/>
          <w:szCs w:val="24"/>
        </w:rPr>
      </w:pPr>
      <w:r>
        <w:rPr>
          <w:rFonts w:ascii="Times New Roman" w:eastAsiaTheme="minorEastAsia" w:hAnsi="Times New Roman"/>
          <w:sz w:val="24"/>
          <w:szCs w:val="24"/>
        </w:rPr>
        <w:t>That might be the Hollywood version but</w:t>
      </w:r>
      <w:r w:rsidR="00424B19">
        <w:rPr>
          <w:rFonts w:ascii="Times New Roman" w:eastAsiaTheme="minorEastAsia" w:hAnsi="Times New Roman"/>
          <w:sz w:val="24"/>
          <w:szCs w:val="24"/>
        </w:rPr>
        <w:t>,</w:t>
      </w:r>
      <w:r>
        <w:rPr>
          <w:rFonts w:ascii="Times New Roman" w:eastAsiaTheme="minorEastAsia" w:hAnsi="Times New Roman"/>
          <w:sz w:val="24"/>
          <w:szCs w:val="24"/>
        </w:rPr>
        <w:t xml:space="preserve"> </w:t>
      </w:r>
      <w:r w:rsidR="00424B19">
        <w:rPr>
          <w:rFonts w:ascii="Times New Roman" w:eastAsiaTheme="minorEastAsia" w:hAnsi="Times New Roman"/>
          <w:sz w:val="24"/>
          <w:szCs w:val="24"/>
        </w:rPr>
        <w:t xml:space="preserve">as we know, </w:t>
      </w:r>
      <w:r>
        <w:rPr>
          <w:rFonts w:ascii="Times New Roman" w:eastAsiaTheme="minorEastAsia" w:hAnsi="Times New Roman"/>
          <w:sz w:val="24"/>
          <w:szCs w:val="24"/>
        </w:rPr>
        <w:t xml:space="preserve">it is not </w:t>
      </w:r>
      <w:r w:rsidR="008F3739" w:rsidRPr="008F3739">
        <w:rPr>
          <w:rFonts w:ascii="Times New Roman" w:eastAsiaTheme="minorEastAsia" w:hAnsi="Times New Roman"/>
          <w:sz w:val="24"/>
          <w:szCs w:val="24"/>
        </w:rPr>
        <w:t xml:space="preserve">the way that </w:t>
      </w:r>
      <w:r w:rsidR="008F3739" w:rsidRPr="008F3739">
        <w:rPr>
          <w:rFonts w:ascii="Times New Roman" w:eastAsiaTheme="minorEastAsia" w:hAnsi="Times New Roman"/>
          <w:i/>
          <w:sz w:val="24"/>
          <w:szCs w:val="24"/>
        </w:rPr>
        <w:t>Shemot</w:t>
      </w:r>
      <w:r>
        <w:rPr>
          <w:rFonts w:ascii="Times New Roman" w:eastAsiaTheme="minorEastAsia" w:hAnsi="Times New Roman"/>
          <w:sz w:val="24"/>
          <w:szCs w:val="24"/>
        </w:rPr>
        <w:t xml:space="preserve"> </w:t>
      </w:r>
      <w:r w:rsidR="008F3739" w:rsidRPr="008F3739">
        <w:rPr>
          <w:rFonts w:ascii="Times New Roman" w:eastAsiaTheme="minorEastAsia" w:hAnsi="Times New Roman"/>
          <w:sz w:val="24"/>
          <w:szCs w:val="24"/>
        </w:rPr>
        <w:t xml:space="preserve">closes.  </w:t>
      </w:r>
      <w:r w:rsidR="00424B19">
        <w:rPr>
          <w:rFonts w:ascii="Times New Roman" w:eastAsiaTheme="minorEastAsia" w:hAnsi="Times New Roman"/>
          <w:sz w:val="24"/>
          <w:szCs w:val="24"/>
        </w:rPr>
        <w:t>There is no</w:t>
      </w:r>
      <w:r w:rsidR="00FE54A1">
        <w:rPr>
          <w:rFonts w:ascii="Times New Roman" w:eastAsiaTheme="minorEastAsia" w:hAnsi="Times New Roman"/>
          <w:sz w:val="24"/>
          <w:szCs w:val="24"/>
        </w:rPr>
        <w:t xml:space="preserve"> music.  </w:t>
      </w:r>
      <w:r>
        <w:rPr>
          <w:rFonts w:ascii="Times New Roman" w:eastAsiaTheme="minorEastAsia" w:hAnsi="Times New Roman"/>
          <w:sz w:val="24"/>
          <w:szCs w:val="24"/>
        </w:rPr>
        <w:t xml:space="preserve">No dancing.  </w:t>
      </w:r>
      <w:r w:rsidR="00FE54A1">
        <w:rPr>
          <w:rFonts w:ascii="Times New Roman" w:eastAsiaTheme="minorEastAsia" w:hAnsi="Times New Roman"/>
          <w:sz w:val="24"/>
          <w:szCs w:val="24"/>
        </w:rPr>
        <w:t>No lights.  Just the</w:t>
      </w:r>
      <w:r w:rsidR="008F3739" w:rsidRPr="008F3739">
        <w:rPr>
          <w:rFonts w:ascii="Times New Roman" w:eastAsiaTheme="minorEastAsia" w:hAnsi="Times New Roman"/>
          <w:sz w:val="24"/>
          <w:szCs w:val="24"/>
        </w:rPr>
        <w:t xml:space="preserve"> dry </w:t>
      </w:r>
      <w:r w:rsidR="00616791">
        <w:rPr>
          <w:rFonts w:ascii="Times New Roman" w:eastAsiaTheme="minorEastAsia" w:hAnsi="Times New Roman"/>
          <w:sz w:val="24"/>
          <w:szCs w:val="24"/>
        </w:rPr>
        <w:t xml:space="preserve">repetitive </w:t>
      </w:r>
      <w:r w:rsidR="008F3739" w:rsidRPr="008F3739">
        <w:rPr>
          <w:rFonts w:ascii="Times New Roman" w:eastAsiaTheme="minorEastAsia" w:hAnsi="Times New Roman"/>
          <w:sz w:val="24"/>
          <w:szCs w:val="24"/>
        </w:rPr>
        <w:t xml:space="preserve">details of the building of the </w:t>
      </w:r>
      <w:r w:rsidR="008F3739" w:rsidRPr="008F3739">
        <w:rPr>
          <w:rFonts w:ascii="Times New Roman" w:eastAsiaTheme="minorEastAsia" w:hAnsi="Times New Roman"/>
          <w:i/>
          <w:sz w:val="24"/>
          <w:szCs w:val="24"/>
        </w:rPr>
        <w:t>mikdash</w:t>
      </w:r>
      <w:r w:rsidR="008F3739" w:rsidRPr="008F3739">
        <w:rPr>
          <w:rFonts w:ascii="Times New Roman" w:eastAsiaTheme="minorEastAsia" w:hAnsi="Times New Roman"/>
          <w:sz w:val="24"/>
          <w:szCs w:val="24"/>
        </w:rPr>
        <w:t xml:space="preserve">.   </w:t>
      </w:r>
    </w:p>
    <w:p w:rsidR="00A906A8" w:rsidRDefault="008F3739" w:rsidP="00A906A8">
      <w:pPr>
        <w:widowControl w:val="0"/>
        <w:kinsoku w:val="0"/>
        <w:overflowPunct w:val="0"/>
        <w:spacing w:line="480" w:lineRule="auto"/>
        <w:ind w:firstLine="720"/>
        <w:textAlignment w:val="baseline"/>
        <w:rPr>
          <w:rFonts w:ascii="Times New Roman" w:hAnsi="Times New Roman"/>
          <w:color w:val="000000"/>
          <w:sz w:val="24"/>
          <w:szCs w:val="24"/>
        </w:rPr>
      </w:pPr>
      <w:r w:rsidRPr="008F3739">
        <w:rPr>
          <w:rFonts w:ascii="Times New Roman" w:eastAsiaTheme="minorEastAsia" w:hAnsi="Times New Roman"/>
          <w:sz w:val="24"/>
          <w:szCs w:val="24"/>
        </w:rPr>
        <w:t>We want angels singing</w:t>
      </w:r>
      <w:r w:rsidR="00FE54A1">
        <w:rPr>
          <w:rFonts w:ascii="Times New Roman" w:eastAsiaTheme="minorEastAsia" w:hAnsi="Times New Roman"/>
          <w:sz w:val="24"/>
          <w:szCs w:val="24"/>
        </w:rPr>
        <w:t xml:space="preserve">.  We </w:t>
      </w:r>
      <w:r w:rsidRPr="008F3739">
        <w:rPr>
          <w:rFonts w:ascii="Times New Roman" w:eastAsiaTheme="minorEastAsia" w:hAnsi="Times New Roman"/>
          <w:sz w:val="24"/>
          <w:szCs w:val="24"/>
        </w:rPr>
        <w:t xml:space="preserve">want epic imagery.  We get specs and blueprints.  </w:t>
      </w:r>
      <w:r w:rsidR="00FE54A1">
        <w:rPr>
          <w:rFonts w:ascii="Times New Roman" w:eastAsiaTheme="minorEastAsia" w:hAnsi="Times New Roman"/>
          <w:sz w:val="24"/>
          <w:szCs w:val="24"/>
        </w:rPr>
        <w:t xml:space="preserve">We get </w:t>
      </w:r>
      <w:r w:rsidR="00FE54A1">
        <w:rPr>
          <w:rFonts w:ascii="Times New Roman" w:eastAsiaTheme="minorEastAsia" w:hAnsi="Times New Roman"/>
          <w:i/>
          <w:sz w:val="24"/>
          <w:szCs w:val="24"/>
        </w:rPr>
        <w:t>details</w:t>
      </w:r>
      <w:r w:rsidR="00FE54A1">
        <w:rPr>
          <w:rFonts w:ascii="Times New Roman" w:eastAsiaTheme="minorEastAsia" w:hAnsi="Times New Roman"/>
          <w:sz w:val="24"/>
          <w:szCs w:val="24"/>
        </w:rPr>
        <w:t>.</w:t>
      </w:r>
      <w:r w:rsidR="00FE54A1">
        <w:rPr>
          <w:rFonts w:ascii="Times New Roman" w:eastAsiaTheme="minorEastAsia" w:hAnsi="Times New Roman"/>
          <w:i/>
          <w:sz w:val="24"/>
          <w:szCs w:val="24"/>
        </w:rPr>
        <w:t xml:space="preserve"> </w:t>
      </w:r>
      <w:r w:rsidRPr="008F3739">
        <w:rPr>
          <w:rFonts w:ascii="Times New Roman" w:eastAsiaTheme="minorEastAsia" w:hAnsi="Times New Roman"/>
          <w:sz w:val="24"/>
          <w:szCs w:val="24"/>
        </w:rPr>
        <w:t>What a drag!</w:t>
      </w:r>
      <w:r w:rsidR="00A906A8">
        <w:rPr>
          <w:rFonts w:ascii="Times New Roman" w:eastAsiaTheme="minorEastAsia" w:hAnsi="Times New Roman"/>
          <w:sz w:val="24"/>
          <w:szCs w:val="24"/>
        </w:rPr>
        <w:t xml:space="preserve">  </w:t>
      </w:r>
      <w:r w:rsidR="00FC05E3" w:rsidRPr="008F3739">
        <w:rPr>
          <w:rFonts w:ascii="Times New Roman" w:hAnsi="Times New Roman"/>
          <w:color w:val="000000"/>
        </w:rPr>
        <w:t>Pesky details</w:t>
      </w:r>
      <w:r w:rsidR="00FE54A1">
        <w:rPr>
          <w:color w:val="000000"/>
        </w:rPr>
        <w:t xml:space="preserve">.  </w:t>
      </w:r>
      <w:r w:rsidR="00FE54A1" w:rsidRPr="00A906A8">
        <w:rPr>
          <w:rFonts w:ascii="Times New Roman" w:hAnsi="Times New Roman"/>
          <w:color w:val="000000"/>
          <w:sz w:val="24"/>
          <w:szCs w:val="24"/>
        </w:rPr>
        <w:t xml:space="preserve">They so often seem to bog us down.  </w:t>
      </w:r>
      <w:r w:rsidR="00A906A8">
        <w:rPr>
          <w:rFonts w:ascii="Times New Roman" w:hAnsi="Times New Roman"/>
          <w:color w:val="000000"/>
          <w:sz w:val="24"/>
          <w:szCs w:val="24"/>
        </w:rPr>
        <w:t xml:space="preserve">Wouldn’t life be so simple if we didn’t have to “sweat the details”?  But, as we learn over and over, Judaism is all about those details.  </w:t>
      </w:r>
    </w:p>
    <w:p w:rsidR="00A906A8" w:rsidRDefault="00A906A8" w:rsidP="00A906A8">
      <w:pPr>
        <w:widowControl w:val="0"/>
        <w:kinsoku w:val="0"/>
        <w:overflowPunct w:val="0"/>
        <w:spacing w:line="480" w:lineRule="auto"/>
        <w:ind w:firstLine="720"/>
        <w:textAlignment w:val="baseline"/>
        <w:rPr>
          <w:rFonts w:ascii="Times New Roman" w:hAnsi="Times New Roman"/>
          <w:color w:val="000000"/>
          <w:sz w:val="24"/>
          <w:szCs w:val="24"/>
        </w:rPr>
      </w:pPr>
      <w:r>
        <w:rPr>
          <w:rFonts w:ascii="Times New Roman" w:hAnsi="Times New Roman"/>
          <w:color w:val="000000"/>
          <w:sz w:val="24"/>
          <w:szCs w:val="24"/>
        </w:rPr>
        <w:t xml:space="preserve">Leave it to others to live life as though it was defined by greeting card sentiments.  We </w:t>
      </w:r>
      <w:r w:rsidR="008025FD">
        <w:rPr>
          <w:rFonts w:ascii="Times New Roman" w:hAnsi="Times New Roman"/>
          <w:color w:val="000000"/>
          <w:sz w:val="24"/>
          <w:szCs w:val="24"/>
        </w:rPr>
        <w:t xml:space="preserve">Jews </w:t>
      </w:r>
      <w:r>
        <w:rPr>
          <w:rFonts w:ascii="Times New Roman" w:hAnsi="Times New Roman"/>
          <w:color w:val="000000"/>
          <w:sz w:val="24"/>
          <w:szCs w:val="24"/>
        </w:rPr>
        <w:t>are called to take care of the business of living which, as it turns out, means paying attention to detail.</w:t>
      </w:r>
    </w:p>
    <w:p w:rsidR="00A906A8" w:rsidRDefault="00A906A8" w:rsidP="00A906A8">
      <w:pPr>
        <w:widowControl w:val="0"/>
        <w:kinsoku w:val="0"/>
        <w:overflowPunct w:val="0"/>
        <w:spacing w:line="480" w:lineRule="auto"/>
        <w:ind w:firstLine="720"/>
        <w:textAlignment w:val="baseline"/>
        <w:rPr>
          <w:rFonts w:ascii="Times New Roman" w:hAnsi="Times New Roman"/>
          <w:color w:val="000000"/>
          <w:sz w:val="24"/>
          <w:szCs w:val="24"/>
        </w:rPr>
      </w:pPr>
    </w:p>
    <w:p w:rsidR="002740A1" w:rsidRDefault="00A906A8" w:rsidP="008F3739">
      <w:pPr>
        <w:pStyle w:val="NormalWeb"/>
        <w:spacing w:line="480" w:lineRule="auto"/>
        <w:ind w:firstLine="720"/>
        <w:rPr>
          <w:color w:val="000000"/>
        </w:rPr>
      </w:pPr>
      <w:r>
        <w:rPr>
          <w:color w:val="000000"/>
        </w:rPr>
        <w:lastRenderedPageBreak/>
        <w:t xml:space="preserve">Not long ago, I happened upon a story about a karate championship.  As I read the story, I thought about the focus and discipline those champions employ in their every move. </w:t>
      </w:r>
      <w:r w:rsidR="002740A1">
        <w:rPr>
          <w:color w:val="000000"/>
        </w:rPr>
        <w:t xml:space="preserve">No motion is wasted or haphazard.  Every kick if precise.  </w:t>
      </w:r>
      <w:r>
        <w:rPr>
          <w:color w:val="000000"/>
        </w:rPr>
        <w:t xml:space="preserve"> </w:t>
      </w:r>
      <w:r>
        <w:rPr>
          <w:i/>
          <w:color w:val="000000"/>
        </w:rPr>
        <w:t>L’havdil</w:t>
      </w:r>
      <w:r>
        <w:rPr>
          <w:color w:val="000000"/>
        </w:rPr>
        <w:t xml:space="preserve">!  </w:t>
      </w:r>
      <w:r>
        <w:rPr>
          <w:i/>
          <w:color w:val="000000"/>
        </w:rPr>
        <w:t xml:space="preserve"> </w:t>
      </w:r>
      <w:r w:rsidR="002740A1">
        <w:rPr>
          <w:color w:val="000000"/>
        </w:rPr>
        <w:t xml:space="preserve">Is the performance of God’s </w:t>
      </w:r>
      <w:r w:rsidR="002740A1">
        <w:rPr>
          <w:i/>
          <w:color w:val="000000"/>
        </w:rPr>
        <w:t xml:space="preserve">mitzvot </w:t>
      </w:r>
      <w:r w:rsidR="002740A1">
        <w:rPr>
          <w:color w:val="000000"/>
        </w:rPr>
        <w:t xml:space="preserve">any less important than the kick of a karate champion? </w:t>
      </w:r>
    </w:p>
    <w:p w:rsidR="00FC05E3" w:rsidRDefault="002740A1" w:rsidP="008F3739">
      <w:pPr>
        <w:pStyle w:val="NormalWeb"/>
        <w:spacing w:line="480" w:lineRule="auto"/>
        <w:ind w:firstLine="720"/>
        <w:rPr>
          <w:color w:val="000000"/>
        </w:rPr>
      </w:pPr>
      <w:r>
        <w:rPr>
          <w:color w:val="000000"/>
        </w:rPr>
        <w:t xml:space="preserve">Really, when you think about it, is </w:t>
      </w:r>
      <w:r>
        <w:rPr>
          <w:i/>
          <w:color w:val="000000"/>
        </w:rPr>
        <w:t xml:space="preserve">any </w:t>
      </w:r>
      <w:r>
        <w:rPr>
          <w:color w:val="000000"/>
        </w:rPr>
        <w:t>aspect of life any less important?  Life is not a gauzy ambiguity lived in generalities.  It is a specific and constant series of small events – details! – that carry through the seconds, minutes, hours and years of our lives.</w:t>
      </w:r>
    </w:p>
    <w:p w:rsidR="002740A1" w:rsidRDefault="002740A1" w:rsidP="008F3739">
      <w:pPr>
        <w:pStyle w:val="NormalWeb"/>
        <w:spacing w:line="480" w:lineRule="auto"/>
        <w:ind w:firstLine="720"/>
        <w:rPr>
          <w:color w:val="000000"/>
        </w:rPr>
      </w:pPr>
      <w:r>
        <w:rPr>
          <w:color w:val="000000"/>
        </w:rPr>
        <w:t xml:space="preserve">So, the </w:t>
      </w:r>
      <w:r w:rsidR="008D65B0">
        <w:rPr>
          <w:color w:val="000000"/>
        </w:rPr>
        <w:t xml:space="preserve">real </w:t>
      </w:r>
      <w:r>
        <w:rPr>
          <w:color w:val="000000"/>
        </w:rPr>
        <w:t xml:space="preserve">question is not whether or not our lives are made up of details.  The question is, How </w:t>
      </w:r>
      <w:r>
        <w:rPr>
          <w:i/>
          <w:color w:val="000000"/>
        </w:rPr>
        <w:t xml:space="preserve">conscious </w:t>
      </w:r>
      <w:r>
        <w:rPr>
          <w:color w:val="000000"/>
        </w:rPr>
        <w:t xml:space="preserve">and </w:t>
      </w:r>
      <w:r>
        <w:rPr>
          <w:i/>
          <w:color w:val="000000"/>
        </w:rPr>
        <w:t xml:space="preserve">attentive </w:t>
      </w:r>
      <w:r>
        <w:rPr>
          <w:color w:val="000000"/>
        </w:rPr>
        <w:t>are we to that detail?</w:t>
      </w:r>
    </w:p>
    <w:p w:rsidR="00E50A63" w:rsidRDefault="002740A1" w:rsidP="00E50A63">
      <w:pPr>
        <w:pStyle w:val="NormalWeb"/>
        <w:spacing w:line="480" w:lineRule="auto"/>
        <w:ind w:firstLine="720"/>
        <w:rPr>
          <w:color w:val="000000"/>
        </w:rPr>
      </w:pPr>
      <w:r>
        <w:rPr>
          <w:color w:val="000000"/>
        </w:rPr>
        <w:t xml:space="preserve">As Jews, </w:t>
      </w:r>
      <w:r w:rsidR="008D65B0">
        <w:rPr>
          <w:color w:val="000000"/>
        </w:rPr>
        <w:t xml:space="preserve">we live according to </w:t>
      </w:r>
      <w:r w:rsidR="008D65B0">
        <w:rPr>
          <w:i/>
          <w:color w:val="000000"/>
        </w:rPr>
        <w:t>halacha</w:t>
      </w:r>
      <w:r w:rsidR="008D65B0">
        <w:rPr>
          <w:color w:val="000000"/>
        </w:rPr>
        <w:t xml:space="preserve">.  That is Torah.  It demands </w:t>
      </w:r>
      <w:r w:rsidR="00E50A63">
        <w:rPr>
          <w:color w:val="000000"/>
        </w:rPr>
        <w:t xml:space="preserve">absolute </w:t>
      </w:r>
      <w:r w:rsidR="008D65B0">
        <w:rPr>
          <w:color w:val="000000"/>
        </w:rPr>
        <w:t xml:space="preserve">attention to detail.  If </w:t>
      </w:r>
      <w:r w:rsidR="00FC05E3" w:rsidRPr="00E20DC9">
        <w:rPr>
          <w:color w:val="000000"/>
        </w:rPr>
        <w:t xml:space="preserve">just one letter </w:t>
      </w:r>
      <w:r w:rsidR="008D65B0">
        <w:rPr>
          <w:color w:val="000000"/>
        </w:rPr>
        <w:t xml:space="preserve">is </w:t>
      </w:r>
      <w:r w:rsidR="00FC05E3" w:rsidRPr="00E20DC9">
        <w:rPr>
          <w:color w:val="000000"/>
        </w:rPr>
        <w:t xml:space="preserve">missing from </w:t>
      </w:r>
      <w:r w:rsidR="008D65B0">
        <w:rPr>
          <w:color w:val="000000"/>
        </w:rPr>
        <w:t xml:space="preserve">its hundreds of thousands, a written Torah is rendered </w:t>
      </w:r>
      <w:r w:rsidR="008D65B0">
        <w:rPr>
          <w:i/>
          <w:color w:val="000000"/>
        </w:rPr>
        <w:t>posul</w:t>
      </w:r>
      <w:r w:rsidR="008D65B0">
        <w:rPr>
          <w:color w:val="000000"/>
        </w:rPr>
        <w:t xml:space="preserve">.  One letter?  A single letter is an “error rate” of less than one one-thousandth of a percentage point!  Certainly that is “good enough”, isn’t it?  No.  </w:t>
      </w:r>
      <w:r w:rsidR="00E50A63">
        <w:rPr>
          <w:color w:val="000000"/>
        </w:rPr>
        <w:t xml:space="preserve">To observe God’s will – the personification of perfection – we can never be satisfied with “good enough”.  We must attend to every detail.  We must be conscious and aware and alive to those details for each is a glimpse of holiness.  </w:t>
      </w:r>
    </w:p>
    <w:p w:rsidR="00FC05E3" w:rsidRDefault="00FC05E3" w:rsidP="00FC05E3">
      <w:pPr>
        <w:pStyle w:val="NormalWeb"/>
        <w:shd w:val="clear" w:color="auto" w:fill="FFFFFF"/>
        <w:spacing w:line="480" w:lineRule="auto"/>
        <w:ind w:firstLine="720"/>
        <w:rPr>
          <w:color w:val="000000"/>
        </w:rPr>
      </w:pPr>
      <w:r w:rsidRPr="00E20DC9">
        <w:rPr>
          <w:color w:val="000000"/>
        </w:rPr>
        <w:t> </w:t>
      </w:r>
      <w:r w:rsidR="00E50A63">
        <w:rPr>
          <w:color w:val="000000"/>
        </w:rPr>
        <w:t>Our conscious attention to detail need not, and should not, be confined to ritual observance.  Indeed, it is in our more “human” dealings that we need to be sure to be attentive to details.</w:t>
      </w:r>
    </w:p>
    <w:p w:rsidR="00E50A63" w:rsidRDefault="00E50A63" w:rsidP="00E50A63">
      <w:pPr>
        <w:pStyle w:val="NormalWeb"/>
        <w:shd w:val="clear" w:color="auto" w:fill="FFFFFF"/>
        <w:spacing w:line="480" w:lineRule="auto"/>
        <w:ind w:firstLine="720"/>
        <w:rPr>
          <w:color w:val="000000"/>
        </w:rPr>
      </w:pPr>
      <w:r>
        <w:rPr>
          <w:color w:val="000000"/>
        </w:rPr>
        <w:t xml:space="preserve">I was recently having a friendly conversation with a </w:t>
      </w:r>
      <w:r w:rsidR="00616791">
        <w:rPr>
          <w:i/>
          <w:color w:val="000000"/>
        </w:rPr>
        <w:t xml:space="preserve">frum </w:t>
      </w:r>
      <w:r>
        <w:rPr>
          <w:color w:val="000000"/>
        </w:rPr>
        <w:t xml:space="preserve">young man when I said I had to end the conversation as I had to stop by the </w:t>
      </w:r>
      <w:r w:rsidR="00616791">
        <w:rPr>
          <w:color w:val="000000"/>
        </w:rPr>
        <w:t xml:space="preserve">grocery </w:t>
      </w:r>
      <w:r>
        <w:rPr>
          <w:color w:val="000000"/>
        </w:rPr>
        <w:t>on the way home.  He looked at me curiously.</w:t>
      </w:r>
    </w:p>
    <w:p w:rsidR="00E50A63" w:rsidRDefault="00E50A63" w:rsidP="00E50A63">
      <w:pPr>
        <w:pStyle w:val="NormalWeb"/>
        <w:shd w:val="clear" w:color="auto" w:fill="FFFFFF"/>
        <w:spacing w:line="480" w:lineRule="auto"/>
        <w:ind w:firstLine="720"/>
        <w:rPr>
          <w:color w:val="000000"/>
        </w:rPr>
      </w:pPr>
      <w:r>
        <w:rPr>
          <w:color w:val="000000"/>
        </w:rPr>
        <w:t>“I’m sorry,” he said.  “</w:t>
      </w:r>
      <w:r w:rsidR="008A710D">
        <w:rPr>
          <w:color w:val="000000"/>
        </w:rPr>
        <w:t xml:space="preserve">Is </w:t>
      </w:r>
      <w:r>
        <w:rPr>
          <w:color w:val="000000"/>
        </w:rPr>
        <w:t>your wife ill?”</w:t>
      </w:r>
    </w:p>
    <w:p w:rsidR="00E50A63" w:rsidRDefault="00E50A63" w:rsidP="00E50A63">
      <w:pPr>
        <w:pStyle w:val="NormalWeb"/>
        <w:shd w:val="clear" w:color="auto" w:fill="FFFFFF"/>
        <w:spacing w:line="480" w:lineRule="auto"/>
        <w:ind w:firstLine="720"/>
        <w:rPr>
          <w:color w:val="000000"/>
        </w:rPr>
      </w:pPr>
      <w:r>
        <w:rPr>
          <w:color w:val="000000"/>
        </w:rPr>
        <w:lastRenderedPageBreak/>
        <w:t>I thanked him for his concern but I explained that I always went to the butcher and the grocery and the bakery.</w:t>
      </w:r>
    </w:p>
    <w:p w:rsidR="008A710D" w:rsidRDefault="00E50A63" w:rsidP="00E50A63">
      <w:pPr>
        <w:pStyle w:val="NormalWeb"/>
        <w:shd w:val="clear" w:color="auto" w:fill="FFFFFF"/>
        <w:spacing w:line="480" w:lineRule="auto"/>
        <w:ind w:firstLine="720"/>
        <w:rPr>
          <w:color w:val="000000"/>
        </w:rPr>
      </w:pPr>
      <w:r>
        <w:rPr>
          <w:color w:val="000000"/>
        </w:rPr>
        <w:t xml:space="preserve">He seemed astonished.  </w:t>
      </w:r>
      <w:r w:rsidR="008A710D">
        <w:rPr>
          <w:color w:val="000000"/>
        </w:rPr>
        <w:t>“Is that something a man should do?” he asked with genuine sincerity.</w:t>
      </w:r>
    </w:p>
    <w:p w:rsidR="008A710D" w:rsidRDefault="008A710D" w:rsidP="00E50A63">
      <w:pPr>
        <w:pStyle w:val="NormalWeb"/>
        <w:shd w:val="clear" w:color="auto" w:fill="FFFFFF"/>
        <w:spacing w:line="480" w:lineRule="auto"/>
        <w:ind w:firstLine="720"/>
        <w:rPr>
          <w:color w:val="000000"/>
        </w:rPr>
      </w:pPr>
      <w:r>
        <w:rPr>
          <w:color w:val="000000"/>
        </w:rPr>
        <w:t xml:space="preserve">I did not know quite how to respond.  Clearly, this twenty year old man </w:t>
      </w:r>
      <w:r w:rsidR="00616791">
        <w:rPr>
          <w:color w:val="000000"/>
        </w:rPr>
        <w:t xml:space="preserve">who </w:t>
      </w:r>
      <w:r>
        <w:rPr>
          <w:color w:val="000000"/>
        </w:rPr>
        <w:t xml:space="preserve">had never seen his father or any other adult male do such a thing could not fathom why a husband would lend a hand in such a way.  He could not comprehend that being attentive to, and helping with, the details of the house adds to making a man a real husband.  </w:t>
      </w:r>
    </w:p>
    <w:p w:rsidR="008A710D" w:rsidRDefault="008A710D" w:rsidP="00E50A63">
      <w:pPr>
        <w:pStyle w:val="NormalWeb"/>
        <w:shd w:val="clear" w:color="auto" w:fill="FFFFFF"/>
        <w:spacing w:line="480" w:lineRule="auto"/>
        <w:ind w:firstLine="720"/>
        <w:rPr>
          <w:color w:val="000000"/>
        </w:rPr>
      </w:pPr>
    </w:p>
    <w:p w:rsidR="008A710D" w:rsidRDefault="008A710D" w:rsidP="00E50A63">
      <w:pPr>
        <w:pStyle w:val="NormalWeb"/>
        <w:shd w:val="clear" w:color="auto" w:fill="FFFFFF"/>
        <w:spacing w:line="480" w:lineRule="auto"/>
        <w:ind w:firstLine="720"/>
        <w:rPr>
          <w:color w:val="000000"/>
        </w:rPr>
      </w:pPr>
      <w:r>
        <w:rPr>
          <w:color w:val="000000"/>
        </w:rPr>
        <w:t>No relationship in our lives mirrors the relationship between God and Israel more than marriage.  The love shared betwee</w:t>
      </w:r>
      <w:r w:rsidR="00616791">
        <w:rPr>
          <w:color w:val="000000"/>
        </w:rPr>
        <w:t>n a man and his wife is real, i</w:t>
      </w:r>
      <w:r>
        <w:rPr>
          <w:color w:val="000000"/>
        </w:rPr>
        <w:t>s daily and it is defined by concrete actions and behaviors as well as emotions.</w:t>
      </w:r>
      <w:r w:rsidR="00B739FA">
        <w:rPr>
          <w:color w:val="000000"/>
        </w:rPr>
        <w:t xml:space="preserve">  The young man who found my visit to the </w:t>
      </w:r>
      <w:r w:rsidR="00616791">
        <w:rPr>
          <w:color w:val="000000"/>
        </w:rPr>
        <w:t xml:space="preserve">grocery </w:t>
      </w:r>
      <w:r w:rsidR="00B739FA">
        <w:rPr>
          <w:color w:val="000000"/>
        </w:rPr>
        <w:t xml:space="preserve">so astonishing has a great deal to learn in this regard but it is clear that the </w:t>
      </w:r>
      <w:r w:rsidR="00616791">
        <w:rPr>
          <w:i/>
          <w:color w:val="000000"/>
        </w:rPr>
        <w:t xml:space="preserve">frum </w:t>
      </w:r>
      <w:r w:rsidR="00B739FA">
        <w:rPr>
          <w:i/>
          <w:color w:val="000000"/>
        </w:rPr>
        <w:t xml:space="preserve"> </w:t>
      </w:r>
      <w:r w:rsidR="00B739FA">
        <w:rPr>
          <w:color w:val="000000"/>
        </w:rPr>
        <w:t>community is beginning to understand.</w:t>
      </w:r>
    </w:p>
    <w:p w:rsidR="00B739FA" w:rsidRDefault="00B739FA" w:rsidP="00FC05E3">
      <w:pPr>
        <w:pStyle w:val="NormalWeb"/>
        <w:shd w:val="clear" w:color="auto" w:fill="FFFFFF"/>
        <w:spacing w:line="480" w:lineRule="auto"/>
        <w:ind w:firstLine="720"/>
        <w:rPr>
          <w:color w:val="000000"/>
        </w:rPr>
      </w:pPr>
      <w:r>
        <w:rPr>
          <w:color w:val="000000"/>
        </w:rPr>
        <w:t xml:space="preserve">Certain communities have religious guides instructing </w:t>
      </w:r>
      <w:r>
        <w:rPr>
          <w:i/>
          <w:color w:val="000000"/>
        </w:rPr>
        <w:t xml:space="preserve">chasanim </w:t>
      </w:r>
      <w:r>
        <w:rPr>
          <w:color w:val="000000"/>
        </w:rPr>
        <w:t xml:space="preserve">in preparation for marriage.  Their instruction goes far beyond the ritual dynamics of a new household and addresses many of the </w:t>
      </w:r>
      <w:r w:rsidR="00FC05E3" w:rsidRPr="00E20DC9">
        <w:rPr>
          <w:color w:val="000000"/>
        </w:rPr>
        <w:t>details of civility</w:t>
      </w:r>
      <w:r>
        <w:rPr>
          <w:color w:val="000000"/>
        </w:rPr>
        <w:t xml:space="preserve"> – details which I have always simply referred to as </w:t>
      </w:r>
      <w:r>
        <w:rPr>
          <w:i/>
          <w:color w:val="000000"/>
        </w:rPr>
        <w:t>menschlichkeit</w:t>
      </w:r>
      <w:r>
        <w:rPr>
          <w:color w:val="000000"/>
        </w:rPr>
        <w:t xml:space="preserve">.  </w:t>
      </w:r>
    </w:p>
    <w:p w:rsidR="00B739FA" w:rsidRDefault="00B739FA" w:rsidP="00FC05E3">
      <w:pPr>
        <w:pStyle w:val="NormalWeb"/>
        <w:shd w:val="clear" w:color="auto" w:fill="FFFFFF"/>
        <w:spacing w:line="480" w:lineRule="auto"/>
        <w:ind w:firstLine="720"/>
        <w:rPr>
          <w:color w:val="000000"/>
        </w:rPr>
      </w:pPr>
      <w:r>
        <w:rPr>
          <w:color w:val="000000"/>
        </w:rPr>
        <w:t>The lessons are sometimes so simpl</w:t>
      </w:r>
      <w:r w:rsidR="00616791">
        <w:rPr>
          <w:color w:val="000000"/>
        </w:rPr>
        <w:t>e</w:t>
      </w:r>
      <w:r>
        <w:rPr>
          <w:color w:val="000000"/>
        </w:rPr>
        <w:t xml:space="preserve"> as to seem painfully obvious to those who live in the “modern” world.  The guide teaches his students to hold the door for their wives, to carry their heavy bags, to always show them consideration.  In other words, he was teaching them to focus on life’s </w:t>
      </w:r>
      <w:r>
        <w:rPr>
          <w:i/>
          <w:color w:val="000000"/>
        </w:rPr>
        <w:t>details</w:t>
      </w:r>
      <w:r>
        <w:rPr>
          <w:color w:val="000000"/>
        </w:rPr>
        <w:t>.  Doing so communicates respect and love far more than platitudes.</w:t>
      </w:r>
    </w:p>
    <w:p w:rsidR="00331C48" w:rsidRPr="00FB0062" w:rsidRDefault="00331C48" w:rsidP="00FB0062">
      <w:pPr>
        <w:pStyle w:val="NormalWeb"/>
        <w:shd w:val="clear" w:color="auto" w:fill="FFFFFF"/>
        <w:spacing w:line="480" w:lineRule="auto"/>
        <w:ind w:firstLine="720"/>
        <w:rPr>
          <w:color w:val="000000"/>
        </w:rPr>
      </w:pPr>
    </w:p>
    <w:p w:rsidR="00FB0062" w:rsidRPr="00FB0062" w:rsidRDefault="00331C48" w:rsidP="00FB0062">
      <w:pPr>
        <w:spacing w:line="480" w:lineRule="auto"/>
        <w:ind w:firstLine="720"/>
        <w:rPr>
          <w:rFonts w:ascii="Times New Roman" w:hAnsi="Times New Roman"/>
          <w:color w:val="000000"/>
          <w:sz w:val="24"/>
          <w:szCs w:val="24"/>
        </w:rPr>
      </w:pPr>
      <w:r w:rsidRPr="00FB0062">
        <w:rPr>
          <w:rFonts w:ascii="Times New Roman" w:hAnsi="Times New Roman"/>
          <w:color w:val="000000"/>
          <w:sz w:val="24"/>
          <w:szCs w:val="24"/>
        </w:rPr>
        <w:lastRenderedPageBreak/>
        <w:t xml:space="preserve">The significance and meaning of a Jew’s life is not in beautiful words but in the willing and cheerful attention to the details of life.  How many times does one say, “I love you” when, in truth, actions do not match the words?  I sometimes am reminded of </w:t>
      </w:r>
      <w:r w:rsidR="00616791">
        <w:rPr>
          <w:rFonts w:ascii="Times New Roman" w:hAnsi="Times New Roman"/>
          <w:color w:val="000000"/>
          <w:sz w:val="24"/>
          <w:szCs w:val="24"/>
        </w:rPr>
        <w:t xml:space="preserve">Fiddler on the Roof’s </w:t>
      </w:r>
      <w:r w:rsidRPr="00FB0062">
        <w:rPr>
          <w:rFonts w:ascii="Times New Roman" w:hAnsi="Times New Roman"/>
          <w:color w:val="000000"/>
          <w:sz w:val="24"/>
          <w:szCs w:val="24"/>
        </w:rPr>
        <w:t xml:space="preserve"> lovely song, “Do You Love Me?”  Tevye, trying to understand the world of love that was causing his daughter to want to </w:t>
      </w:r>
      <w:r w:rsidRPr="00FB0062">
        <w:rPr>
          <w:rFonts w:ascii="Times New Roman" w:hAnsi="Times New Roman"/>
          <w:i/>
          <w:color w:val="000000"/>
          <w:sz w:val="24"/>
          <w:szCs w:val="24"/>
        </w:rPr>
        <w:t xml:space="preserve">choose </w:t>
      </w:r>
      <w:r w:rsidRPr="00FB0062">
        <w:rPr>
          <w:rFonts w:ascii="Times New Roman" w:hAnsi="Times New Roman"/>
          <w:color w:val="000000"/>
          <w:sz w:val="24"/>
          <w:szCs w:val="24"/>
        </w:rPr>
        <w:t xml:space="preserve">the man she would marry, asks </w:t>
      </w:r>
      <w:r w:rsidR="009A4E1C" w:rsidRPr="00FB0062">
        <w:rPr>
          <w:rFonts w:ascii="Times New Roman" w:hAnsi="Times New Roman"/>
          <w:color w:val="000000"/>
          <w:sz w:val="24"/>
          <w:szCs w:val="24"/>
        </w:rPr>
        <w:t xml:space="preserve">Golde, if she loves him.  She seems confused and then annoyed by the question before she lists the many things she has done for him and with him during their twenty-five years of marriage.  </w:t>
      </w:r>
      <w:r w:rsidR="00FB0062">
        <w:rPr>
          <w:rFonts w:ascii="Times New Roman" w:hAnsi="Times New Roman"/>
          <w:color w:val="000000"/>
          <w:sz w:val="24"/>
          <w:szCs w:val="24"/>
        </w:rPr>
        <w:t>She’s washed his clothes, cooked his meals, cleaned his house, given him children, milked his cow.  She’s fought with him, starved with him, shared his bed.  She then concludes, “If that’s not love, what is?”</w:t>
      </w:r>
    </w:p>
    <w:p w:rsidR="00FB0062" w:rsidRDefault="00FB0062" w:rsidP="00FC05E3">
      <w:pPr>
        <w:pStyle w:val="NormalWeb"/>
        <w:shd w:val="clear" w:color="auto" w:fill="FFFFFF"/>
        <w:spacing w:line="480" w:lineRule="auto"/>
        <w:ind w:firstLine="720"/>
        <w:rPr>
          <w:color w:val="000000"/>
        </w:rPr>
      </w:pPr>
      <w:r>
        <w:rPr>
          <w:color w:val="000000"/>
        </w:rPr>
        <w:t>Love is not a theory.  It is not an ideal.  It is to live in and with the details of a life shared.</w:t>
      </w:r>
    </w:p>
    <w:p w:rsidR="00FB0062" w:rsidRDefault="00FB0062" w:rsidP="00FC05E3">
      <w:pPr>
        <w:pStyle w:val="NormalWeb"/>
        <w:shd w:val="clear" w:color="auto" w:fill="FFFFFF"/>
        <w:spacing w:line="480" w:lineRule="auto"/>
        <w:ind w:firstLine="720"/>
        <w:rPr>
          <w:color w:val="000000"/>
        </w:rPr>
      </w:pPr>
      <w:r>
        <w:rPr>
          <w:color w:val="000000"/>
        </w:rPr>
        <w:t>I found great comfort in the yeshiva’s guide “teaching” young men to open the door for their wives.  Perhaps in opening the door, they would also learn to stop off at the butcher and the grocery and share the details of a life together!</w:t>
      </w:r>
    </w:p>
    <w:p w:rsidR="00FB0062" w:rsidRDefault="00FB0062" w:rsidP="00FC05E3">
      <w:pPr>
        <w:pStyle w:val="NormalWeb"/>
        <w:shd w:val="clear" w:color="auto" w:fill="FFFFFF"/>
        <w:spacing w:line="480" w:lineRule="auto"/>
        <w:ind w:firstLine="720"/>
        <w:rPr>
          <w:color w:val="000000"/>
        </w:rPr>
      </w:pPr>
      <w:r>
        <w:rPr>
          <w:color w:val="000000"/>
        </w:rPr>
        <w:t xml:space="preserve">It is all fine and good to learn </w:t>
      </w:r>
      <w:r w:rsidR="009F1349">
        <w:rPr>
          <w:i/>
          <w:color w:val="000000"/>
        </w:rPr>
        <w:t xml:space="preserve">mussar </w:t>
      </w:r>
      <w:r w:rsidR="009F1349">
        <w:rPr>
          <w:color w:val="000000"/>
        </w:rPr>
        <w:t xml:space="preserve">and ethics and </w:t>
      </w:r>
      <w:r w:rsidR="009F1349">
        <w:rPr>
          <w:i/>
          <w:color w:val="000000"/>
        </w:rPr>
        <w:t>chassidus</w:t>
      </w:r>
      <w:r w:rsidR="009F1349">
        <w:rPr>
          <w:color w:val="000000"/>
        </w:rPr>
        <w:t>, and to listen to all manner of uplifting talks but at the end of the day, it is our knowledge of and attention to the details of our lives that make for a meaningful and successful marriage and life.</w:t>
      </w:r>
    </w:p>
    <w:p w:rsidR="009F1349" w:rsidRDefault="009F1349" w:rsidP="00FC05E3">
      <w:pPr>
        <w:pStyle w:val="NormalWeb"/>
        <w:shd w:val="clear" w:color="auto" w:fill="FFFFFF"/>
        <w:spacing w:line="480" w:lineRule="auto"/>
        <w:ind w:firstLine="720"/>
        <w:rPr>
          <w:color w:val="000000"/>
        </w:rPr>
      </w:pPr>
      <w:r>
        <w:rPr>
          <w:color w:val="000000"/>
        </w:rPr>
        <w:t xml:space="preserve">“Reb Yisrael, did you take out the garbage?  Did you help clear the table after that delicious meal?  Did you put away yesterday’s clothes?  Did you…?”  Did you </w:t>
      </w:r>
      <w:r>
        <w:rPr>
          <w:i/>
          <w:color w:val="000000"/>
        </w:rPr>
        <w:t xml:space="preserve">engage </w:t>
      </w:r>
      <w:r>
        <w:rPr>
          <w:color w:val="000000"/>
        </w:rPr>
        <w:t>in the details and specifics of your life or did you rely on generalities, blind to the needs and comforts of the one you are married to?</w:t>
      </w:r>
    </w:p>
    <w:p w:rsidR="009F1349" w:rsidRDefault="009F1349" w:rsidP="00FC05E3">
      <w:pPr>
        <w:pStyle w:val="NormalWeb"/>
        <w:shd w:val="clear" w:color="auto" w:fill="FFFFFF"/>
        <w:spacing w:line="480" w:lineRule="auto"/>
        <w:ind w:firstLine="720"/>
        <w:rPr>
          <w:color w:val="000000"/>
        </w:rPr>
      </w:pPr>
    </w:p>
    <w:p w:rsidR="009F1349" w:rsidRPr="009F1349" w:rsidRDefault="009F1349" w:rsidP="00FC05E3">
      <w:pPr>
        <w:pStyle w:val="NormalWeb"/>
        <w:shd w:val="clear" w:color="auto" w:fill="FFFFFF"/>
        <w:spacing w:line="480" w:lineRule="auto"/>
        <w:ind w:firstLine="720"/>
        <w:rPr>
          <w:color w:val="000000"/>
        </w:rPr>
      </w:pPr>
    </w:p>
    <w:p w:rsidR="00421600" w:rsidRPr="00421600" w:rsidRDefault="00AF7C39" w:rsidP="00421600">
      <w:pPr>
        <w:widowControl w:val="0"/>
        <w:kinsoku w:val="0"/>
        <w:overflowPunct w:val="0"/>
        <w:spacing w:line="480" w:lineRule="auto"/>
        <w:ind w:firstLine="720"/>
        <w:textAlignment w:val="baseline"/>
        <w:rPr>
          <w:rFonts w:ascii="Times New Roman" w:eastAsiaTheme="minorEastAsia" w:hAnsi="Times New Roman"/>
          <w:sz w:val="24"/>
          <w:szCs w:val="24"/>
        </w:rPr>
      </w:pPr>
      <w:r>
        <w:rPr>
          <w:rFonts w:ascii="Times New Roman" w:eastAsiaTheme="minorEastAsia" w:hAnsi="Times New Roman"/>
          <w:sz w:val="24"/>
          <w:szCs w:val="24"/>
        </w:rPr>
        <w:t xml:space="preserve">The Torah’s </w:t>
      </w:r>
      <w:r w:rsidR="00421600" w:rsidRPr="00421600">
        <w:rPr>
          <w:rFonts w:ascii="Times New Roman" w:eastAsiaTheme="minorEastAsia" w:hAnsi="Times New Roman"/>
          <w:sz w:val="24"/>
          <w:szCs w:val="24"/>
        </w:rPr>
        <w:t>emphasis upon detail is powerful</w:t>
      </w:r>
      <w:r w:rsidR="00421600" w:rsidRPr="00421600">
        <w:rPr>
          <w:rFonts w:ascii="Times New Roman" w:eastAsiaTheme="minorEastAsia" w:hAnsi="Times New Roman"/>
          <w:i/>
          <w:iCs/>
          <w:sz w:val="24"/>
          <w:szCs w:val="24"/>
        </w:rPr>
        <w:t xml:space="preserve">. </w:t>
      </w:r>
      <w:r>
        <w:rPr>
          <w:rFonts w:ascii="Times New Roman" w:eastAsiaTheme="minorEastAsia" w:hAnsi="Times New Roman"/>
          <w:i/>
          <w:sz w:val="24"/>
          <w:szCs w:val="24"/>
        </w:rPr>
        <w:t>E</w:t>
      </w:r>
      <w:r w:rsidR="00421600" w:rsidRPr="00421600">
        <w:rPr>
          <w:rFonts w:ascii="Times New Roman" w:eastAsiaTheme="minorEastAsia" w:hAnsi="Times New Roman"/>
          <w:i/>
          <w:sz w:val="24"/>
          <w:szCs w:val="24"/>
        </w:rPr>
        <w:t>ighteen</w:t>
      </w:r>
      <w:r w:rsidR="00421600" w:rsidRPr="00421600">
        <w:rPr>
          <w:rFonts w:ascii="Times New Roman" w:eastAsiaTheme="minorEastAsia" w:hAnsi="Times New Roman"/>
          <w:sz w:val="24"/>
          <w:szCs w:val="24"/>
        </w:rPr>
        <w:t xml:space="preserve"> times the Israelites followed the </w:t>
      </w:r>
      <w:r w:rsidR="00421600" w:rsidRPr="00421600">
        <w:rPr>
          <w:rFonts w:ascii="Times New Roman" w:eastAsiaTheme="minorEastAsia" w:hAnsi="Times New Roman"/>
          <w:sz w:val="24"/>
          <w:szCs w:val="24"/>
        </w:rPr>
        <w:lastRenderedPageBreak/>
        <w:t>instruc</w:t>
      </w:r>
      <w:r w:rsidR="00421600" w:rsidRPr="00421600">
        <w:rPr>
          <w:rFonts w:ascii="Times New Roman" w:eastAsiaTheme="minorEastAsia" w:hAnsi="Times New Roman"/>
          <w:sz w:val="24"/>
          <w:szCs w:val="24"/>
        </w:rPr>
        <w:softHyphen/>
        <w:t>tions they were given</w:t>
      </w:r>
      <w:r>
        <w:rPr>
          <w:rFonts w:ascii="Times New Roman" w:eastAsiaTheme="minorEastAsia" w:hAnsi="Times New Roman"/>
          <w:sz w:val="24"/>
          <w:szCs w:val="24"/>
        </w:rPr>
        <w:t xml:space="preserve"> regarding the </w:t>
      </w:r>
      <w:r>
        <w:rPr>
          <w:rFonts w:ascii="Times New Roman" w:eastAsiaTheme="minorEastAsia" w:hAnsi="Times New Roman"/>
          <w:i/>
          <w:sz w:val="24"/>
          <w:szCs w:val="24"/>
        </w:rPr>
        <w:t>mikdash</w:t>
      </w:r>
      <w:r>
        <w:rPr>
          <w:rFonts w:ascii="Times New Roman" w:eastAsiaTheme="minorEastAsia" w:hAnsi="Times New Roman"/>
          <w:sz w:val="24"/>
          <w:szCs w:val="24"/>
        </w:rPr>
        <w:t xml:space="preserve">.  </w:t>
      </w:r>
      <w:r w:rsidR="00421600" w:rsidRPr="00421600">
        <w:rPr>
          <w:rFonts w:ascii="Times New Roman" w:eastAsiaTheme="minorEastAsia" w:hAnsi="Times New Roman"/>
          <w:sz w:val="24"/>
          <w:szCs w:val="24"/>
        </w:rPr>
        <w:t xml:space="preserve">Eighteen times!  </w:t>
      </w:r>
    </w:p>
    <w:p w:rsidR="00AF7C39" w:rsidRDefault="00421600" w:rsidP="00421600">
      <w:pPr>
        <w:kinsoku w:val="0"/>
        <w:overflowPunct w:val="0"/>
        <w:spacing w:line="480" w:lineRule="auto"/>
        <w:ind w:firstLine="720"/>
        <w:textAlignment w:val="baseline"/>
        <w:rPr>
          <w:rFonts w:ascii="Times New Roman" w:eastAsiaTheme="minorEastAsia" w:hAnsi="Times New Roman"/>
          <w:sz w:val="24"/>
          <w:szCs w:val="24"/>
        </w:rPr>
      </w:pPr>
      <w:r w:rsidRPr="00AF7C39">
        <w:rPr>
          <w:rFonts w:ascii="Times New Roman" w:eastAsiaTheme="minorEastAsia" w:hAnsi="Times New Roman"/>
          <w:sz w:val="24"/>
          <w:szCs w:val="24"/>
        </w:rPr>
        <w:t xml:space="preserve">The repetition of the instructions to build the </w:t>
      </w:r>
      <w:r w:rsidRPr="00AF7C39">
        <w:rPr>
          <w:rFonts w:ascii="Times New Roman" w:eastAsiaTheme="minorEastAsia" w:hAnsi="Times New Roman"/>
          <w:i/>
          <w:sz w:val="24"/>
          <w:szCs w:val="24"/>
        </w:rPr>
        <w:t>mikdash</w:t>
      </w:r>
      <w:r w:rsidRPr="00AF7C39">
        <w:rPr>
          <w:rFonts w:ascii="Times New Roman" w:eastAsiaTheme="minorEastAsia" w:hAnsi="Times New Roman"/>
          <w:sz w:val="24"/>
          <w:szCs w:val="24"/>
        </w:rPr>
        <w:t xml:space="preserve"> is not simply a </w:t>
      </w:r>
      <w:r w:rsidR="00AF7C39">
        <w:rPr>
          <w:rFonts w:ascii="Times New Roman" w:eastAsiaTheme="minorEastAsia" w:hAnsi="Times New Roman"/>
          <w:sz w:val="24"/>
          <w:szCs w:val="24"/>
        </w:rPr>
        <w:t xml:space="preserve">repetition </w:t>
      </w:r>
      <w:r w:rsidRPr="00AF7C39">
        <w:rPr>
          <w:rFonts w:ascii="Times New Roman" w:eastAsiaTheme="minorEastAsia" w:hAnsi="Times New Roman"/>
          <w:sz w:val="24"/>
          <w:szCs w:val="24"/>
        </w:rPr>
        <w:t xml:space="preserve">but a gesture of God’s love for His children, who were emotionally and spiritually crushed after making the golden calf. </w:t>
      </w:r>
      <w:r w:rsidR="00AF7C39">
        <w:rPr>
          <w:rFonts w:ascii="Times New Roman" w:eastAsiaTheme="minorEastAsia" w:hAnsi="Times New Roman"/>
          <w:sz w:val="24"/>
          <w:szCs w:val="24"/>
        </w:rPr>
        <w:t xml:space="preserve"> </w:t>
      </w:r>
    </w:p>
    <w:p w:rsidR="00421600" w:rsidRPr="00421600" w:rsidRDefault="00421600" w:rsidP="00421600">
      <w:pPr>
        <w:widowControl w:val="0"/>
        <w:kinsoku w:val="0"/>
        <w:overflowPunct w:val="0"/>
        <w:spacing w:line="480" w:lineRule="auto"/>
        <w:ind w:firstLine="720"/>
        <w:textAlignment w:val="baseline"/>
        <w:rPr>
          <w:rFonts w:ascii="Times New Roman" w:eastAsiaTheme="minorEastAsia" w:hAnsi="Times New Roman"/>
          <w:sz w:val="24"/>
          <w:szCs w:val="24"/>
        </w:rPr>
      </w:pPr>
      <w:r w:rsidRPr="00421600">
        <w:rPr>
          <w:rFonts w:ascii="Times New Roman" w:eastAsiaTheme="minorEastAsia" w:hAnsi="Times New Roman"/>
          <w:sz w:val="24"/>
          <w:szCs w:val="24"/>
        </w:rPr>
        <w:t>It is in this continual repetition that we learn one of life’s great lessons.  Life might be enlarged by remarkable moments, but it is not defined by them.  Rather, it is defined by a lifetime of moments</w:t>
      </w:r>
      <w:r w:rsidR="00AF7C39">
        <w:rPr>
          <w:rFonts w:ascii="Times New Roman" w:eastAsiaTheme="minorEastAsia" w:hAnsi="Times New Roman"/>
          <w:sz w:val="24"/>
          <w:szCs w:val="24"/>
        </w:rPr>
        <w:t>, of details</w:t>
      </w:r>
      <w:r w:rsidRPr="00421600">
        <w:rPr>
          <w:rFonts w:ascii="Times New Roman" w:eastAsiaTheme="minorEastAsia" w:hAnsi="Times New Roman"/>
          <w:sz w:val="24"/>
          <w:szCs w:val="24"/>
        </w:rPr>
        <w:t xml:space="preserve">.  </w:t>
      </w:r>
    </w:p>
    <w:p w:rsidR="00421600" w:rsidRPr="00421600" w:rsidRDefault="00421600" w:rsidP="00421600">
      <w:pPr>
        <w:widowControl w:val="0"/>
        <w:kinsoku w:val="0"/>
        <w:overflowPunct w:val="0"/>
        <w:spacing w:line="480" w:lineRule="auto"/>
        <w:ind w:firstLine="720"/>
        <w:textAlignment w:val="baseline"/>
        <w:rPr>
          <w:rFonts w:ascii="Times New Roman" w:eastAsiaTheme="minorEastAsia" w:hAnsi="Times New Roman"/>
          <w:sz w:val="24"/>
          <w:szCs w:val="24"/>
        </w:rPr>
      </w:pPr>
      <w:r w:rsidRPr="00421600">
        <w:rPr>
          <w:rFonts w:ascii="Times New Roman" w:eastAsiaTheme="minorEastAsia" w:hAnsi="Times New Roman"/>
          <w:sz w:val="24"/>
          <w:szCs w:val="24"/>
        </w:rPr>
        <w:t xml:space="preserve">The Jerusalem Talmud likens the repetition of God’s instructions for the </w:t>
      </w:r>
      <w:r w:rsidRPr="00421600">
        <w:rPr>
          <w:rFonts w:ascii="Times New Roman" w:eastAsiaTheme="minorEastAsia" w:hAnsi="Times New Roman"/>
          <w:i/>
          <w:sz w:val="24"/>
          <w:szCs w:val="24"/>
        </w:rPr>
        <w:t xml:space="preserve">mikdash </w:t>
      </w:r>
      <w:r w:rsidRPr="00421600">
        <w:rPr>
          <w:rFonts w:ascii="Times New Roman" w:eastAsiaTheme="minorEastAsia" w:hAnsi="Times New Roman"/>
          <w:sz w:val="24"/>
          <w:szCs w:val="24"/>
        </w:rPr>
        <w:t>eighteen times “just as God commanded” to the eighteen bless</w:t>
      </w:r>
      <w:r w:rsidRPr="00421600">
        <w:rPr>
          <w:rFonts w:ascii="Times New Roman" w:eastAsiaTheme="minorEastAsia" w:hAnsi="Times New Roman"/>
          <w:sz w:val="24"/>
          <w:szCs w:val="24"/>
        </w:rPr>
        <w:softHyphen/>
        <w:t xml:space="preserve">ings of the </w:t>
      </w:r>
      <w:r w:rsidRPr="00421600">
        <w:rPr>
          <w:rFonts w:ascii="Times New Roman" w:eastAsiaTheme="minorEastAsia" w:hAnsi="Times New Roman"/>
          <w:i/>
          <w:iCs/>
          <w:sz w:val="24"/>
          <w:szCs w:val="24"/>
        </w:rPr>
        <w:t>Shmone Esre</w:t>
      </w:r>
      <w:r w:rsidR="007928CB">
        <w:rPr>
          <w:rFonts w:ascii="Times New Roman" w:eastAsiaTheme="minorEastAsia" w:hAnsi="Times New Roman"/>
          <w:i/>
          <w:iCs/>
          <w:sz w:val="24"/>
          <w:szCs w:val="24"/>
        </w:rPr>
        <w:t>i</w:t>
      </w:r>
      <w:r w:rsidRPr="00421600">
        <w:rPr>
          <w:rFonts w:ascii="Times New Roman" w:eastAsiaTheme="minorEastAsia" w:hAnsi="Times New Roman"/>
          <w:i/>
          <w:iCs/>
          <w:sz w:val="24"/>
          <w:szCs w:val="24"/>
        </w:rPr>
        <w:t xml:space="preserve">. </w:t>
      </w:r>
      <w:r w:rsidRPr="00421600">
        <w:rPr>
          <w:rFonts w:ascii="Times New Roman" w:eastAsiaTheme="minorEastAsia" w:hAnsi="Times New Roman"/>
          <w:iCs/>
          <w:sz w:val="24"/>
          <w:szCs w:val="24"/>
        </w:rPr>
        <w:t xml:space="preserve"> At first glance, the comparison seems </w:t>
      </w:r>
      <w:r w:rsidR="00AF7C39">
        <w:rPr>
          <w:rFonts w:ascii="Times New Roman" w:eastAsiaTheme="minorEastAsia" w:hAnsi="Times New Roman"/>
          <w:iCs/>
          <w:sz w:val="24"/>
          <w:szCs w:val="24"/>
        </w:rPr>
        <w:t>little more than</w:t>
      </w:r>
      <w:r w:rsidRPr="00421600">
        <w:rPr>
          <w:rFonts w:ascii="Times New Roman" w:eastAsiaTheme="minorEastAsia" w:hAnsi="Times New Roman"/>
          <w:iCs/>
          <w:sz w:val="24"/>
          <w:szCs w:val="24"/>
        </w:rPr>
        <w:t xml:space="preserve"> a numerical agreement.  But looking closer, we see that the </w:t>
      </w:r>
      <w:r w:rsidRPr="00421600">
        <w:rPr>
          <w:rFonts w:ascii="Times New Roman" w:eastAsiaTheme="minorEastAsia" w:hAnsi="Times New Roman"/>
          <w:i/>
          <w:iCs/>
          <w:sz w:val="24"/>
          <w:szCs w:val="24"/>
        </w:rPr>
        <w:t>Shmone Esre</w:t>
      </w:r>
      <w:r w:rsidR="007928CB">
        <w:rPr>
          <w:rFonts w:ascii="Times New Roman" w:eastAsiaTheme="minorEastAsia" w:hAnsi="Times New Roman"/>
          <w:i/>
          <w:iCs/>
          <w:sz w:val="24"/>
          <w:szCs w:val="24"/>
        </w:rPr>
        <w:t>i</w:t>
      </w:r>
      <w:r w:rsidR="00CC470B">
        <w:rPr>
          <w:rFonts w:ascii="Times New Roman" w:eastAsiaTheme="minorEastAsia" w:hAnsi="Times New Roman"/>
          <w:i/>
          <w:iCs/>
          <w:sz w:val="24"/>
          <w:szCs w:val="24"/>
        </w:rPr>
        <w:t xml:space="preserve"> </w:t>
      </w:r>
      <w:r w:rsidRPr="00421600">
        <w:rPr>
          <w:rFonts w:ascii="Times New Roman" w:eastAsiaTheme="minorEastAsia" w:hAnsi="Times New Roman"/>
          <w:sz w:val="24"/>
          <w:szCs w:val="24"/>
        </w:rPr>
        <w:t xml:space="preserve">, more than any other Jewish prayer, teaches us that life is not a </w:t>
      </w:r>
      <w:r w:rsidRPr="00421600">
        <w:rPr>
          <w:rFonts w:ascii="Times New Roman" w:eastAsiaTheme="minorEastAsia" w:hAnsi="Times New Roman"/>
          <w:i/>
          <w:sz w:val="24"/>
          <w:szCs w:val="24"/>
        </w:rPr>
        <w:t xml:space="preserve">mishmash </w:t>
      </w:r>
      <w:r w:rsidRPr="00421600">
        <w:rPr>
          <w:rFonts w:ascii="Times New Roman" w:eastAsiaTheme="minorEastAsia" w:hAnsi="Times New Roman"/>
          <w:sz w:val="24"/>
          <w:szCs w:val="24"/>
        </w:rPr>
        <w:t>of universal generali</w:t>
      </w:r>
      <w:r w:rsidRPr="00421600">
        <w:rPr>
          <w:rFonts w:ascii="Times New Roman" w:eastAsiaTheme="minorEastAsia" w:hAnsi="Times New Roman"/>
          <w:sz w:val="24"/>
          <w:szCs w:val="24"/>
        </w:rPr>
        <w:softHyphen/>
        <w:t xml:space="preserve">ties or one-time needs and pleasures but the recognition that a particular God, who is capable of providing and responding to every single one of our very many detailed and specific personalized needs and requests, hears our very particular prayer. </w:t>
      </w:r>
    </w:p>
    <w:p w:rsidR="00AF7C39" w:rsidRPr="008C3CF0" w:rsidRDefault="00B14ED6" w:rsidP="00AF7C39">
      <w:pPr>
        <w:kinsoku w:val="0"/>
        <w:overflowPunct w:val="0"/>
        <w:spacing w:line="480" w:lineRule="auto"/>
        <w:ind w:firstLine="720"/>
        <w:textAlignment w:val="baseline"/>
        <w:rPr>
          <w:rFonts w:ascii="Times New Roman" w:eastAsiaTheme="minorEastAsia" w:hAnsi="Times New Roman"/>
          <w:sz w:val="24"/>
          <w:szCs w:val="24"/>
        </w:rPr>
      </w:pPr>
      <w:r w:rsidRPr="008C3CF0">
        <w:rPr>
          <w:rFonts w:ascii="Times New Roman" w:hAnsi="Times New Roman"/>
          <w:color w:val="000000"/>
          <w:sz w:val="24"/>
          <w:szCs w:val="24"/>
        </w:rPr>
        <w:t xml:space="preserve">When we recite the eighteen repetitions and eighteen blessings of the </w:t>
      </w:r>
      <w:r w:rsidRPr="008C3CF0">
        <w:rPr>
          <w:rFonts w:ascii="Times New Roman" w:hAnsi="Times New Roman"/>
          <w:i/>
          <w:color w:val="000000"/>
          <w:sz w:val="24"/>
          <w:szCs w:val="24"/>
        </w:rPr>
        <w:t xml:space="preserve">shemoneh esrei </w:t>
      </w:r>
      <w:r w:rsidRPr="008C3CF0">
        <w:rPr>
          <w:rFonts w:ascii="Times New Roman" w:hAnsi="Times New Roman"/>
          <w:color w:val="000000"/>
          <w:sz w:val="24"/>
          <w:szCs w:val="24"/>
        </w:rPr>
        <w:t>are we not</w:t>
      </w:r>
      <w:r w:rsidR="00AF7C39" w:rsidRPr="008C3CF0">
        <w:rPr>
          <w:rFonts w:ascii="Times New Roman" w:hAnsi="Times New Roman"/>
          <w:color w:val="000000"/>
          <w:sz w:val="24"/>
          <w:szCs w:val="24"/>
        </w:rPr>
        <w:t xml:space="preserve"> being</w:t>
      </w:r>
      <w:r w:rsidRPr="008C3CF0">
        <w:rPr>
          <w:rFonts w:ascii="Times New Roman" w:hAnsi="Times New Roman"/>
          <w:color w:val="000000"/>
          <w:sz w:val="24"/>
          <w:szCs w:val="24"/>
        </w:rPr>
        <w:t xml:space="preserve"> </w:t>
      </w:r>
      <w:r w:rsidRPr="008C3CF0">
        <w:rPr>
          <w:rFonts w:ascii="Times New Roman" w:hAnsi="Times New Roman"/>
          <w:color w:val="000000"/>
          <w:sz w:val="24"/>
          <w:szCs w:val="24"/>
          <w:u w:val="single"/>
        </w:rPr>
        <w:t>very</w:t>
      </w:r>
      <w:r w:rsidRPr="008C3CF0">
        <w:rPr>
          <w:rFonts w:ascii="Times New Roman" w:hAnsi="Times New Roman"/>
          <w:color w:val="000000"/>
          <w:sz w:val="24"/>
          <w:szCs w:val="24"/>
        </w:rPr>
        <w:t xml:space="preserve"> detail </w:t>
      </w:r>
      <w:r w:rsidR="00806774" w:rsidRPr="008C3CF0">
        <w:rPr>
          <w:rFonts w:ascii="Times New Roman" w:hAnsi="Times New Roman"/>
          <w:color w:val="000000"/>
          <w:sz w:val="24"/>
          <w:szCs w:val="24"/>
        </w:rPr>
        <w:t xml:space="preserve">oriented </w:t>
      </w:r>
      <w:r w:rsidRPr="008C3CF0">
        <w:rPr>
          <w:rFonts w:ascii="Times New Roman" w:hAnsi="Times New Roman"/>
          <w:color w:val="000000"/>
          <w:sz w:val="24"/>
          <w:szCs w:val="24"/>
        </w:rPr>
        <w:t>in asking</w:t>
      </w:r>
      <w:r w:rsidR="00D33CB0" w:rsidRPr="008C3CF0">
        <w:rPr>
          <w:rFonts w:ascii="Times New Roman" w:hAnsi="Times New Roman"/>
          <w:color w:val="000000"/>
          <w:sz w:val="24"/>
          <w:szCs w:val="24"/>
        </w:rPr>
        <w:t xml:space="preserve"> God for what we need and want.</w:t>
      </w:r>
      <w:r w:rsidR="00791783" w:rsidRPr="008C3CF0">
        <w:rPr>
          <w:rFonts w:ascii="Times New Roman" w:hAnsi="Times New Roman"/>
          <w:color w:val="000000"/>
          <w:sz w:val="24"/>
          <w:szCs w:val="24"/>
        </w:rPr>
        <w:t xml:space="preserve">  </w:t>
      </w:r>
      <w:r w:rsidR="008C3CF0" w:rsidRPr="008C3CF0">
        <w:rPr>
          <w:rFonts w:ascii="Times New Roman" w:hAnsi="Times New Roman"/>
          <w:color w:val="000000"/>
          <w:sz w:val="24"/>
          <w:szCs w:val="24"/>
        </w:rPr>
        <w:t xml:space="preserve">Just as </w:t>
      </w:r>
      <w:r w:rsidR="008C3CF0">
        <w:rPr>
          <w:rFonts w:ascii="Times New Roman" w:hAnsi="Times New Roman"/>
          <w:color w:val="000000"/>
          <w:sz w:val="24"/>
          <w:szCs w:val="24"/>
        </w:rPr>
        <w:t xml:space="preserve">we understand God’s </w:t>
      </w:r>
      <w:r w:rsidR="008C3CF0" w:rsidRPr="008C3CF0">
        <w:rPr>
          <w:rFonts w:ascii="Times New Roman" w:hAnsi="Times New Roman"/>
          <w:color w:val="000000"/>
          <w:sz w:val="24"/>
          <w:szCs w:val="24"/>
        </w:rPr>
        <w:t xml:space="preserve">repetition </w:t>
      </w:r>
      <w:r w:rsidR="008C3CF0">
        <w:rPr>
          <w:rFonts w:ascii="Times New Roman" w:hAnsi="Times New Roman"/>
          <w:color w:val="000000"/>
          <w:sz w:val="24"/>
          <w:szCs w:val="24"/>
        </w:rPr>
        <w:t xml:space="preserve">regarding the </w:t>
      </w:r>
      <w:r w:rsidR="008C3CF0">
        <w:rPr>
          <w:rFonts w:ascii="Times New Roman" w:hAnsi="Times New Roman"/>
          <w:i/>
          <w:color w:val="000000"/>
          <w:sz w:val="24"/>
          <w:szCs w:val="24"/>
        </w:rPr>
        <w:t xml:space="preserve">mikdash </w:t>
      </w:r>
      <w:r w:rsidR="008C3CF0">
        <w:rPr>
          <w:rFonts w:ascii="Times New Roman" w:hAnsi="Times New Roman"/>
          <w:color w:val="000000"/>
          <w:sz w:val="24"/>
          <w:szCs w:val="24"/>
        </w:rPr>
        <w:t xml:space="preserve">as </w:t>
      </w:r>
      <w:r w:rsidR="008C3CF0" w:rsidRPr="008C3CF0">
        <w:rPr>
          <w:rFonts w:ascii="Times New Roman" w:hAnsi="Times New Roman"/>
          <w:color w:val="000000"/>
          <w:sz w:val="24"/>
          <w:szCs w:val="24"/>
        </w:rPr>
        <w:t xml:space="preserve">an expression of God’s care and concern, </w:t>
      </w:r>
      <w:r w:rsidR="008C3CF0">
        <w:rPr>
          <w:rFonts w:ascii="Times New Roman" w:hAnsi="Times New Roman"/>
          <w:color w:val="000000"/>
          <w:sz w:val="24"/>
          <w:szCs w:val="24"/>
        </w:rPr>
        <w:t xml:space="preserve">our own attention to detail can likewise be </w:t>
      </w:r>
      <w:r w:rsidR="00AF7C39" w:rsidRPr="008C3CF0">
        <w:rPr>
          <w:rFonts w:ascii="Times New Roman" w:eastAsiaTheme="minorEastAsia" w:hAnsi="Times New Roman"/>
          <w:sz w:val="24"/>
          <w:szCs w:val="24"/>
        </w:rPr>
        <w:t>an expression of love!</w:t>
      </w:r>
    </w:p>
    <w:p w:rsidR="00806774" w:rsidRDefault="008C3CF0" w:rsidP="00421600">
      <w:pPr>
        <w:pStyle w:val="NormalWeb"/>
        <w:shd w:val="clear" w:color="auto" w:fill="FFFFFF"/>
        <w:spacing w:line="480" w:lineRule="auto"/>
        <w:ind w:firstLine="720"/>
        <w:rPr>
          <w:color w:val="000000"/>
        </w:rPr>
      </w:pPr>
      <w:r>
        <w:rPr>
          <w:color w:val="000000"/>
        </w:rPr>
        <w:t>As God tends to our needs and wants, d</w:t>
      </w:r>
      <w:r w:rsidR="00806774">
        <w:rPr>
          <w:color w:val="000000"/>
        </w:rPr>
        <w:t xml:space="preserve">oesn’t it make sense to likewise orient ourselves to the </w:t>
      </w:r>
      <w:r w:rsidR="00D33CB0" w:rsidRPr="00E20DC9">
        <w:rPr>
          <w:color w:val="000000"/>
        </w:rPr>
        <w:t xml:space="preserve">needs and wants of our </w:t>
      </w:r>
      <w:r w:rsidR="00806774">
        <w:rPr>
          <w:color w:val="000000"/>
        </w:rPr>
        <w:t xml:space="preserve">wives? </w:t>
      </w:r>
    </w:p>
    <w:p w:rsidR="00806774" w:rsidRDefault="00806774" w:rsidP="00E20DC9">
      <w:pPr>
        <w:pStyle w:val="NormalWeb"/>
        <w:shd w:val="clear" w:color="auto" w:fill="FFFFFF"/>
        <w:spacing w:line="480" w:lineRule="auto"/>
        <w:ind w:firstLine="720"/>
        <w:rPr>
          <w:rStyle w:val="Emphasis"/>
          <w:i w:val="0"/>
          <w:color w:val="000000"/>
        </w:rPr>
      </w:pPr>
      <w:r>
        <w:rPr>
          <w:color w:val="000000"/>
        </w:rPr>
        <w:t xml:space="preserve">Returning to the conclusion of </w:t>
      </w:r>
      <w:r>
        <w:rPr>
          <w:i/>
          <w:color w:val="000000"/>
        </w:rPr>
        <w:t>Shemot</w:t>
      </w:r>
      <w:r>
        <w:rPr>
          <w:color w:val="000000"/>
        </w:rPr>
        <w:t xml:space="preserve"> and the details of the </w:t>
      </w:r>
      <w:r>
        <w:rPr>
          <w:i/>
          <w:color w:val="000000"/>
        </w:rPr>
        <w:t>Mikdash</w:t>
      </w:r>
      <w:r w:rsidR="00D33CB0" w:rsidRPr="00E20DC9">
        <w:rPr>
          <w:color w:val="000000"/>
        </w:rPr>
        <w:t xml:space="preserve">, </w:t>
      </w:r>
      <w:r>
        <w:rPr>
          <w:color w:val="000000"/>
        </w:rPr>
        <w:t>it would be well for each of us to remember that each Jewish home is a</w:t>
      </w:r>
      <w:r w:rsidR="00D33CB0" w:rsidRPr="00E20DC9">
        <w:rPr>
          <w:color w:val="000000"/>
        </w:rPr>
        <w:t xml:space="preserve"> </w:t>
      </w:r>
      <w:r w:rsidR="00D33CB0" w:rsidRPr="00E20DC9">
        <w:rPr>
          <w:rStyle w:val="Emphasis"/>
          <w:color w:val="000000"/>
        </w:rPr>
        <w:t>Mikdash me</w:t>
      </w:r>
      <w:r w:rsidR="00C574B3">
        <w:rPr>
          <w:rStyle w:val="Emphasis"/>
          <w:color w:val="000000"/>
        </w:rPr>
        <w:t>’</w:t>
      </w:r>
      <w:r>
        <w:rPr>
          <w:rStyle w:val="Emphasis"/>
          <w:color w:val="000000"/>
        </w:rPr>
        <w:t xml:space="preserve">at </w:t>
      </w:r>
      <w:r>
        <w:rPr>
          <w:rStyle w:val="Emphasis"/>
          <w:i w:val="0"/>
          <w:color w:val="000000"/>
        </w:rPr>
        <w:t xml:space="preserve">– a mini-sanctuary.  Is this </w:t>
      </w:r>
      <w:r>
        <w:rPr>
          <w:rStyle w:val="Emphasis"/>
          <w:i w:val="0"/>
          <w:color w:val="000000"/>
        </w:rPr>
        <w:lastRenderedPageBreak/>
        <w:t>not reason enough to turn our attention – and our behaviors – to the needs of our homes and our wives?</w:t>
      </w:r>
    </w:p>
    <w:p w:rsidR="00806774" w:rsidRDefault="00806774" w:rsidP="00E20DC9">
      <w:pPr>
        <w:pStyle w:val="NormalWeb"/>
        <w:shd w:val="clear" w:color="auto" w:fill="FFFFFF"/>
        <w:spacing w:line="480" w:lineRule="auto"/>
        <w:ind w:firstLine="720"/>
        <w:rPr>
          <w:rStyle w:val="Emphasis"/>
          <w:i w:val="0"/>
          <w:color w:val="000000"/>
        </w:rPr>
      </w:pPr>
      <w:r>
        <w:rPr>
          <w:rStyle w:val="Emphasis"/>
          <w:i w:val="0"/>
          <w:color w:val="000000"/>
        </w:rPr>
        <w:t>Hold that door, husband!  Take out that trash!</w:t>
      </w:r>
    </w:p>
    <w:p w:rsidR="00806774" w:rsidRDefault="00806774" w:rsidP="00E20DC9">
      <w:pPr>
        <w:pStyle w:val="NormalWeb"/>
        <w:shd w:val="clear" w:color="auto" w:fill="FFFFFF"/>
        <w:spacing w:line="480" w:lineRule="auto"/>
        <w:ind w:firstLine="720"/>
        <w:rPr>
          <w:rStyle w:val="Emphasis"/>
          <w:i w:val="0"/>
          <w:color w:val="000000"/>
        </w:rPr>
      </w:pPr>
    </w:p>
    <w:sectPr w:rsidR="0080677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9FB" w:rsidRDefault="009339FB" w:rsidP="00D165F6">
      <w:r>
        <w:separator/>
      </w:r>
    </w:p>
  </w:endnote>
  <w:endnote w:type="continuationSeparator" w:id="0">
    <w:p w:rsidR="009339FB" w:rsidRDefault="009339FB" w:rsidP="00D1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12142"/>
      <w:docPartObj>
        <w:docPartGallery w:val="Page Numbers (Bottom of Page)"/>
        <w:docPartUnique/>
      </w:docPartObj>
    </w:sdtPr>
    <w:sdtEndPr>
      <w:rPr>
        <w:noProof/>
      </w:rPr>
    </w:sdtEndPr>
    <w:sdtContent>
      <w:p w:rsidR="00D165F6" w:rsidRDefault="00D165F6">
        <w:pPr>
          <w:pStyle w:val="Footer"/>
          <w:jc w:val="right"/>
        </w:pPr>
        <w:r w:rsidRPr="00D165F6">
          <w:rPr>
            <w:rFonts w:ascii="Times New Roman" w:hAnsi="Times New Roman"/>
            <w:sz w:val="20"/>
            <w:szCs w:val="20"/>
          </w:rPr>
          <w:fldChar w:fldCharType="begin"/>
        </w:r>
        <w:r w:rsidRPr="00D165F6">
          <w:rPr>
            <w:rFonts w:ascii="Times New Roman" w:hAnsi="Times New Roman"/>
            <w:sz w:val="20"/>
            <w:szCs w:val="20"/>
          </w:rPr>
          <w:instrText xml:space="preserve"> PAGE   \* MERGEFORMAT </w:instrText>
        </w:r>
        <w:r w:rsidRPr="00D165F6">
          <w:rPr>
            <w:rFonts w:ascii="Times New Roman" w:hAnsi="Times New Roman"/>
            <w:sz w:val="20"/>
            <w:szCs w:val="20"/>
          </w:rPr>
          <w:fldChar w:fldCharType="separate"/>
        </w:r>
        <w:r w:rsidR="000F0B19">
          <w:rPr>
            <w:rFonts w:ascii="Times New Roman" w:hAnsi="Times New Roman"/>
            <w:noProof/>
            <w:sz w:val="20"/>
            <w:szCs w:val="20"/>
          </w:rPr>
          <w:t>1</w:t>
        </w:r>
        <w:r w:rsidRPr="00D165F6">
          <w:rPr>
            <w:rFonts w:ascii="Times New Roman" w:hAnsi="Times New Roman"/>
            <w:noProof/>
            <w:sz w:val="20"/>
            <w:szCs w:val="20"/>
          </w:rPr>
          <w:fldChar w:fldCharType="end"/>
        </w:r>
      </w:p>
    </w:sdtContent>
  </w:sdt>
  <w:p w:rsidR="00D165F6" w:rsidRDefault="00D16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9FB" w:rsidRDefault="009339FB" w:rsidP="00D165F6">
      <w:r>
        <w:separator/>
      </w:r>
    </w:p>
  </w:footnote>
  <w:footnote w:type="continuationSeparator" w:id="0">
    <w:p w:rsidR="009339FB" w:rsidRDefault="009339FB" w:rsidP="00D16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5F6" w:rsidRPr="00D165F6" w:rsidRDefault="00D165F6">
    <w:pPr>
      <w:pStyle w:val="Header"/>
      <w:rPr>
        <w:rFonts w:ascii="Times New Roman" w:hAnsi="Times New Roman"/>
        <w:sz w:val="20"/>
        <w:szCs w:val="20"/>
      </w:rPr>
    </w:pPr>
    <w:r w:rsidRPr="00D165F6">
      <w:rPr>
        <w:rFonts w:ascii="Times New Roman" w:hAnsi="Times New Roman"/>
        <w:sz w:val="20"/>
        <w:szCs w:val="20"/>
      </w:rPr>
      <w:t>Rabbi Eliyahu Safran</w:t>
    </w:r>
  </w:p>
  <w:p w:rsidR="00D165F6" w:rsidRDefault="00D165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B0"/>
    <w:rsid w:val="000F0B19"/>
    <w:rsid w:val="002740A1"/>
    <w:rsid w:val="00331C48"/>
    <w:rsid w:val="00421600"/>
    <w:rsid w:val="00424B19"/>
    <w:rsid w:val="0046333F"/>
    <w:rsid w:val="0050301D"/>
    <w:rsid w:val="00616791"/>
    <w:rsid w:val="00791783"/>
    <w:rsid w:val="007928CB"/>
    <w:rsid w:val="008025FD"/>
    <w:rsid w:val="00806774"/>
    <w:rsid w:val="00857E22"/>
    <w:rsid w:val="008A710D"/>
    <w:rsid w:val="008C3CF0"/>
    <w:rsid w:val="008D65B0"/>
    <w:rsid w:val="008F3739"/>
    <w:rsid w:val="009339FB"/>
    <w:rsid w:val="009A4E1C"/>
    <w:rsid w:val="009F1349"/>
    <w:rsid w:val="00A906A8"/>
    <w:rsid w:val="00AA4776"/>
    <w:rsid w:val="00AF7C39"/>
    <w:rsid w:val="00B14ED6"/>
    <w:rsid w:val="00B739FA"/>
    <w:rsid w:val="00C574B3"/>
    <w:rsid w:val="00CC470B"/>
    <w:rsid w:val="00D165F6"/>
    <w:rsid w:val="00D33CB0"/>
    <w:rsid w:val="00DC5DB4"/>
    <w:rsid w:val="00E20DC9"/>
    <w:rsid w:val="00E50A63"/>
    <w:rsid w:val="00FB0062"/>
    <w:rsid w:val="00FC05E3"/>
    <w:rsid w:val="00FE5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B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3CB0"/>
    <w:rPr>
      <w:rFonts w:ascii="Times New Roman" w:hAnsi="Times New Roman"/>
      <w:sz w:val="24"/>
      <w:szCs w:val="24"/>
    </w:rPr>
  </w:style>
  <w:style w:type="character" w:styleId="Emphasis">
    <w:name w:val="Emphasis"/>
    <w:basedOn w:val="DefaultParagraphFont"/>
    <w:uiPriority w:val="20"/>
    <w:qFormat/>
    <w:rsid w:val="00D33CB0"/>
    <w:rPr>
      <w:i/>
      <w:iCs/>
    </w:rPr>
  </w:style>
  <w:style w:type="paragraph" w:styleId="Header">
    <w:name w:val="header"/>
    <w:basedOn w:val="Normal"/>
    <w:link w:val="HeaderChar"/>
    <w:uiPriority w:val="99"/>
    <w:unhideWhenUsed/>
    <w:rsid w:val="00D165F6"/>
    <w:pPr>
      <w:tabs>
        <w:tab w:val="center" w:pos="4680"/>
        <w:tab w:val="right" w:pos="9360"/>
      </w:tabs>
    </w:pPr>
  </w:style>
  <w:style w:type="character" w:customStyle="1" w:styleId="HeaderChar">
    <w:name w:val="Header Char"/>
    <w:basedOn w:val="DefaultParagraphFont"/>
    <w:link w:val="Header"/>
    <w:uiPriority w:val="99"/>
    <w:rsid w:val="00D165F6"/>
    <w:rPr>
      <w:rFonts w:ascii="Calibri" w:hAnsi="Calibri" w:cs="Times New Roman"/>
    </w:rPr>
  </w:style>
  <w:style w:type="paragraph" w:styleId="Footer">
    <w:name w:val="footer"/>
    <w:basedOn w:val="Normal"/>
    <w:link w:val="FooterChar"/>
    <w:uiPriority w:val="99"/>
    <w:unhideWhenUsed/>
    <w:rsid w:val="00D165F6"/>
    <w:pPr>
      <w:tabs>
        <w:tab w:val="center" w:pos="4680"/>
        <w:tab w:val="right" w:pos="9360"/>
      </w:tabs>
    </w:pPr>
  </w:style>
  <w:style w:type="character" w:customStyle="1" w:styleId="FooterChar">
    <w:name w:val="Footer Char"/>
    <w:basedOn w:val="DefaultParagraphFont"/>
    <w:link w:val="Footer"/>
    <w:uiPriority w:val="99"/>
    <w:rsid w:val="00D165F6"/>
    <w:rPr>
      <w:rFonts w:ascii="Calibri" w:hAnsi="Calibri" w:cs="Times New Roman"/>
    </w:rPr>
  </w:style>
  <w:style w:type="paragraph" w:styleId="BalloonText">
    <w:name w:val="Balloon Text"/>
    <w:basedOn w:val="Normal"/>
    <w:link w:val="BalloonTextChar"/>
    <w:uiPriority w:val="99"/>
    <w:semiHidden/>
    <w:unhideWhenUsed/>
    <w:rsid w:val="00421600"/>
    <w:pPr>
      <w:widowControl w:val="0"/>
      <w:autoSpaceDE w:val="0"/>
      <w:autoSpaceDN w:val="0"/>
      <w:adjustRightInd w:val="0"/>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42160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B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3CB0"/>
    <w:rPr>
      <w:rFonts w:ascii="Times New Roman" w:hAnsi="Times New Roman"/>
      <w:sz w:val="24"/>
      <w:szCs w:val="24"/>
    </w:rPr>
  </w:style>
  <w:style w:type="character" w:styleId="Emphasis">
    <w:name w:val="Emphasis"/>
    <w:basedOn w:val="DefaultParagraphFont"/>
    <w:uiPriority w:val="20"/>
    <w:qFormat/>
    <w:rsid w:val="00D33CB0"/>
    <w:rPr>
      <w:i/>
      <w:iCs/>
    </w:rPr>
  </w:style>
  <w:style w:type="paragraph" w:styleId="Header">
    <w:name w:val="header"/>
    <w:basedOn w:val="Normal"/>
    <w:link w:val="HeaderChar"/>
    <w:uiPriority w:val="99"/>
    <w:unhideWhenUsed/>
    <w:rsid w:val="00D165F6"/>
    <w:pPr>
      <w:tabs>
        <w:tab w:val="center" w:pos="4680"/>
        <w:tab w:val="right" w:pos="9360"/>
      </w:tabs>
    </w:pPr>
  </w:style>
  <w:style w:type="character" w:customStyle="1" w:styleId="HeaderChar">
    <w:name w:val="Header Char"/>
    <w:basedOn w:val="DefaultParagraphFont"/>
    <w:link w:val="Header"/>
    <w:uiPriority w:val="99"/>
    <w:rsid w:val="00D165F6"/>
    <w:rPr>
      <w:rFonts w:ascii="Calibri" w:hAnsi="Calibri" w:cs="Times New Roman"/>
    </w:rPr>
  </w:style>
  <w:style w:type="paragraph" w:styleId="Footer">
    <w:name w:val="footer"/>
    <w:basedOn w:val="Normal"/>
    <w:link w:val="FooterChar"/>
    <w:uiPriority w:val="99"/>
    <w:unhideWhenUsed/>
    <w:rsid w:val="00D165F6"/>
    <w:pPr>
      <w:tabs>
        <w:tab w:val="center" w:pos="4680"/>
        <w:tab w:val="right" w:pos="9360"/>
      </w:tabs>
    </w:pPr>
  </w:style>
  <w:style w:type="character" w:customStyle="1" w:styleId="FooterChar">
    <w:name w:val="Footer Char"/>
    <w:basedOn w:val="DefaultParagraphFont"/>
    <w:link w:val="Footer"/>
    <w:uiPriority w:val="99"/>
    <w:rsid w:val="00D165F6"/>
    <w:rPr>
      <w:rFonts w:ascii="Calibri" w:hAnsi="Calibri" w:cs="Times New Roman"/>
    </w:rPr>
  </w:style>
  <w:style w:type="paragraph" w:styleId="BalloonText">
    <w:name w:val="Balloon Text"/>
    <w:basedOn w:val="Normal"/>
    <w:link w:val="BalloonTextChar"/>
    <w:uiPriority w:val="99"/>
    <w:semiHidden/>
    <w:unhideWhenUsed/>
    <w:rsid w:val="00421600"/>
    <w:pPr>
      <w:widowControl w:val="0"/>
      <w:autoSpaceDE w:val="0"/>
      <w:autoSpaceDN w:val="0"/>
      <w:adjustRightInd w:val="0"/>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42160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6200">
      <w:bodyDiv w:val="1"/>
      <w:marLeft w:val="0"/>
      <w:marRight w:val="0"/>
      <w:marTop w:val="0"/>
      <w:marBottom w:val="0"/>
      <w:divBdr>
        <w:top w:val="none" w:sz="0" w:space="0" w:color="auto"/>
        <w:left w:val="none" w:sz="0" w:space="0" w:color="auto"/>
        <w:bottom w:val="none" w:sz="0" w:space="0" w:color="auto"/>
        <w:right w:val="none" w:sz="0" w:space="0" w:color="auto"/>
      </w:divBdr>
      <w:divsChild>
        <w:div w:id="2083142447">
          <w:marLeft w:val="0"/>
          <w:marRight w:val="0"/>
          <w:marTop w:val="0"/>
          <w:marBottom w:val="0"/>
          <w:divBdr>
            <w:top w:val="none" w:sz="0" w:space="0" w:color="auto"/>
            <w:left w:val="none" w:sz="0" w:space="0" w:color="auto"/>
            <w:bottom w:val="none" w:sz="0" w:space="0" w:color="auto"/>
            <w:right w:val="none" w:sz="0" w:space="0" w:color="auto"/>
          </w:divBdr>
          <w:divsChild>
            <w:div w:id="2005280097">
              <w:marLeft w:val="0"/>
              <w:marRight w:val="0"/>
              <w:marTop w:val="0"/>
              <w:marBottom w:val="0"/>
              <w:divBdr>
                <w:top w:val="none" w:sz="0" w:space="0" w:color="auto"/>
                <w:left w:val="none" w:sz="0" w:space="0" w:color="auto"/>
                <w:bottom w:val="none" w:sz="0" w:space="0" w:color="auto"/>
                <w:right w:val="none" w:sz="0" w:space="0" w:color="auto"/>
              </w:divBdr>
              <w:divsChild>
                <w:div w:id="1062630922">
                  <w:marLeft w:val="0"/>
                  <w:marRight w:val="0"/>
                  <w:marTop w:val="0"/>
                  <w:marBottom w:val="0"/>
                  <w:divBdr>
                    <w:top w:val="none" w:sz="0" w:space="0" w:color="auto"/>
                    <w:left w:val="none" w:sz="0" w:space="0" w:color="auto"/>
                    <w:bottom w:val="none" w:sz="0" w:space="0" w:color="auto"/>
                    <w:right w:val="none" w:sz="0" w:space="0" w:color="auto"/>
                  </w:divBdr>
                  <w:divsChild>
                    <w:div w:id="2110655620">
                      <w:marLeft w:val="0"/>
                      <w:marRight w:val="0"/>
                      <w:marTop w:val="0"/>
                      <w:marBottom w:val="0"/>
                      <w:divBdr>
                        <w:top w:val="none" w:sz="0" w:space="0" w:color="auto"/>
                        <w:left w:val="none" w:sz="0" w:space="0" w:color="auto"/>
                        <w:bottom w:val="none" w:sz="0" w:space="0" w:color="auto"/>
                        <w:right w:val="none" w:sz="0" w:space="0" w:color="auto"/>
                      </w:divBdr>
                      <w:divsChild>
                        <w:div w:id="15481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83747">
      <w:bodyDiv w:val="1"/>
      <w:marLeft w:val="0"/>
      <w:marRight w:val="0"/>
      <w:marTop w:val="0"/>
      <w:marBottom w:val="0"/>
      <w:divBdr>
        <w:top w:val="none" w:sz="0" w:space="0" w:color="auto"/>
        <w:left w:val="none" w:sz="0" w:space="0" w:color="auto"/>
        <w:bottom w:val="none" w:sz="0" w:space="0" w:color="auto"/>
        <w:right w:val="none" w:sz="0" w:space="0" w:color="auto"/>
      </w:divBdr>
      <w:divsChild>
        <w:div w:id="524758487">
          <w:marLeft w:val="0"/>
          <w:marRight w:val="0"/>
          <w:marTop w:val="0"/>
          <w:marBottom w:val="0"/>
          <w:divBdr>
            <w:top w:val="none" w:sz="0" w:space="0" w:color="auto"/>
            <w:left w:val="none" w:sz="0" w:space="0" w:color="auto"/>
            <w:bottom w:val="none" w:sz="0" w:space="0" w:color="auto"/>
            <w:right w:val="none" w:sz="0" w:space="0" w:color="auto"/>
          </w:divBdr>
          <w:divsChild>
            <w:div w:id="1399937054">
              <w:marLeft w:val="-225"/>
              <w:marRight w:val="-225"/>
              <w:marTop w:val="0"/>
              <w:marBottom w:val="0"/>
              <w:divBdr>
                <w:top w:val="none" w:sz="0" w:space="0" w:color="auto"/>
                <w:left w:val="none" w:sz="0" w:space="0" w:color="auto"/>
                <w:bottom w:val="none" w:sz="0" w:space="0" w:color="auto"/>
                <w:right w:val="none" w:sz="0" w:space="0" w:color="auto"/>
              </w:divBdr>
              <w:divsChild>
                <w:div w:id="1635597302">
                  <w:marLeft w:val="0"/>
                  <w:marRight w:val="0"/>
                  <w:marTop w:val="0"/>
                  <w:marBottom w:val="0"/>
                  <w:divBdr>
                    <w:top w:val="none" w:sz="0" w:space="0" w:color="auto"/>
                    <w:left w:val="none" w:sz="0" w:space="0" w:color="auto"/>
                    <w:bottom w:val="none" w:sz="0" w:space="0" w:color="auto"/>
                    <w:right w:val="none" w:sz="0" w:space="0" w:color="auto"/>
                  </w:divBdr>
                  <w:divsChild>
                    <w:div w:id="373165746">
                      <w:marLeft w:val="0"/>
                      <w:marRight w:val="0"/>
                      <w:marTop w:val="0"/>
                      <w:marBottom w:val="0"/>
                      <w:divBdr>
                        <w:top w:val="none" w:sz="0" w:space="0" w:color="auto"/>
                        <w:left w:val="none" w:sz="0" w:space="0" w:color="auto"/>
                        <w:bottom w:val="none" w:sz="0" w:space="0" w:color="auto"/>
                        <w:right w:val="none" w:sz="0" w:space="0" w:color="auto"/>
                      </w:divBdr>
                      <w:divsChild>
                        <w:div w:id="1950967178">
                          <w:marLeft w:val="-225"/>
                          <w:marRight w:val="-225"/>
                          <w:marTop w:val="0"/>
                          <w:marBottom w:val="0"/>
                          <w:divBdr>
                            <w:top w:val="none" w:sz="0" w:space="0" w:color="auto"/>
                            <w:left w:val="none" w:sz="0" w:space="0" w:color="auto"/>
                            <w:bottom w:val="none" w:sz="0" w:space="0" w:color="auto"/>
                            <w:right w:val="none" w:sz="0" w:space="0" w:color="auto"/>
                          </w:divBdr>
                          <w:divsChild>
                            <w:div w:id="1091316899">
                              <w:marLeft w:val="0"/>
                              <w:marRight w:val="0"/>
                              <w:marTop w:val="0"/>
                              <w:marBottom w:val="0"/>
                              <w:divBdr>
                                <w:top w:val="none" w:sz="0" w:space="0" w:color="auto"/>
                                <w:left w:val="none" w:sz="0" w:space="0" w:color="auto"/>
                                <w:bottom w:val="none" w:sz="0" w:space="0" w:color="auto"/>
                                <w:right w:val="none" w:sz="0" w:space="0" w:color="auto"/>
                              </w:divBdr>
                              <w:divsChild>
                                <w:div w:id="488256418">
                                  <w:marLeft w:val="0"/>
                                  <w:marRight w:val="0"/>
                                  <w:marTop w:val="0"/>
                                  <w:marBottom w:val="0"/>
                                  <w:divBdr>
                                    <w:top w:val="none" w:sz="0" w:space="0" w:color="auto"/>
                                    <w:left w:val="none" w:sz="0" w:space="0" w:color="auto"/>
                                    <w:bottom w:val="none" w:sz="0" w:space="0" w:color="auto"/>
                                    <w:right w:val="none" w:sz="0" w:space="0" w:color="auto"/>
                                  </w:divBdr>
                                </w:div>
                                <w:div w:id="1410805173">
                                  <w:marLeft w:val="0"/>
                                  <w:marRight w:val="0"/>
                                  <w:marTop w:val="0"/>
                                  <w:marBottom w:val="0"/>
                                  <w:divBdr>
                                    <w:top w:val="none" w:sz="0" w:space="0" w:color="auto"/>
                                    <w:left w:val="none" w:sz="0" w:space="0" w:color="auto"/>
                                    <w:bottom w:val="none" w:sz="0" w:space="0" w:color="auto"/>
                                    <w:right w:val="none" w:sz="0" w:space="0" w:color="auto"/>
                                  </w:divBdr>
                                </w:div>
                                <w:div w:id="540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055858">
      <w:bodyDiv w:val="1"/>
      <w:marLeft w:val="0"/>
      <w:marRight w:val="0"/>
      <w:marTop w:val="0"/>
      <w:marBottom w:val="0"/>
      <w:divBdr>
        <w:top w:val="none" w:sz="0" w:space="0" w:color="auto"/>
        <w:left w:val="none" w:sz="0" w:space="0" w:color="auto"/>
        <w:bottom w:val="none" w:sz="0" w:space="0" w:color="auto"/>
        <w:right w:val="none" w:sz="0" w:space="0" w:color="auto"/>
      </w:divBdr>
      <w:divsChild>
        <w:div w:id="1384716174">
          <w:marLeft w:val="0"/>
          <w:marRight w:val="0"/>
          <w:marTop w:val="0"/>
          <w:marBottom w:val="0"/>
          <w:divBdr>
            <w:top w:val="none" w:sz="0" w:space="0" w:color="auto"/>
            <w:left w:val="none" w:sz="0" w:space="0" w:color="auto"/>
            <w:bottom w:val="none" w:sz="0" w:space="0" w:color="auto"/>
            <w:right w:val="none" w:sz="0" w:space="0" w:color="auto"/>
          </w:divBdr>
          <w:divsChild>
            <w:div w:id="101846199">
              <w:marLeft w:val="-225"/>
              <w:marRight w:val="-225"/>
              <w:marTop w:val="0"/>
              <w:marBottom w:val="0"/>
              <w:divBdr>
                <w:top w:val="none" w:sz="0" w:space="0" w:color="auto"/>
                <w:left w:val="none" w:sz="0" w:space="0" w:color="auto"/>
                <w:bottom w:val="none" w:sz="0" w:space="0" w:color="auto"/>
                <w:right w:val="none" w:sz="0" w:space="0" w:color="auto"/>
              </w:divBdr>
              <w:divsChild>
                <w:div w:id="1350260125">
                  <w:marLeft w:val="0"/>
                  <w:marRight w:val="0"/>
                  <w:marTop w:val="0"/>
                  <w:marBottom w:val="0"/>
                  <w:divBdr>
                    <w:top w:val="none" w:sz="0" w:space="0" w:color="auto"/>
                    <w:left w:val="none" w:sz="0" w:space="0" w:color="auto"/>
                    <w:bottom w:val="none" w:sz="0" w:space="0" w:color="auto"/>
                    <w:right w:val="none" w:sz="0" w:space="0" w:color="auto"/>
                  </w:divBdr>
                  <w:divsChild>
                    <w:div w:id="98991141">
                      <w:marLeft w:val="0"/>
                      <w:marRight w:val="0"/>
                      <w:marTop w:val="0"/>
                      <w:marBottom w:val="0"/>
                      <w:divBdr>
                        <w:top w:val="none" w:sz="0" w:space="0" w:color="auto"/>
                        <w:left w:val="none" w:sz="0" w:space="0" w:color="auto"/>
                        <w:bottom w:val="none" w:sz="0" w:space="0" w:color="auto"/>
                        <w:right w:val="none" w:sz="0" w:space="0" w:color="auto"/>
                      </w:divBdr>
                      <w:divsChild>
                        <w:div w:id="50621511">
                          <w:marLeft w:val="-225"/>
                          <w:marRight w:val="-225"/>
                          <w:marTop w:val="0"/>
                          <w:marBottom w:val="0"/>
                          <w:divBdr>
                            <w:top w:val="none" w:sz="0" w:space="0" w:color="auto"/>
                            <w:left w:val="none" w:sz="0" w:space="0" w:color="auto"/>
                            <w:bottom w:val="none" w:sz="0" w:space="0" w:color="auto"/>
                            <w:right w:val="none" w:sz="0" w:space="0" w:color="auto"/>
                          </w:divBdr>
                          <w:divsChild>
                            <w:div w:id="120924697">
                              <w:marLeft w:val="0"/>
                              <w:marRight w:val="0"/>
                              <w:marTop w:val="0"/>
                              <w:marBottom w:val="0"/>
                              <w:divBdr>
                                <w:top w:val="none" w:sz="0" w:space="0" w:color="auto"/>
                                <w:left w:val="none" w:sz="0" w:space="0" w:color="auto"/>
                                <w:bottom w:val="none" w:sz="0" w:space="0" w:color="auto"/>
                                <w:right w:val="none" w:sz="0" w:space="0" w:color="auto"/>
                              </w:divBdr>
                              <w:divsChild>
                                <w:div w:id="2109108405">
                                  <w:marLeft w:val="0"/>
                                  <w:marRight w:val="0"/>
                                  <w:marTop w:val="0"/>
                                  <w:marBottom w:val="0"/>
                                  <w:divBdr>
                                    <w:top w:val="none" w:sz="0" w:space="0" w:color="auto"/>
                                    <w:left w:val="none" w:sz="0" w:space="0" w:color="auto"/>
                                    <w:bottom w:val="none" w:sz="0" w:space="0" w:color="auto"/>
                                    <w:right w:val="none" w:sz="0" w:space="0" w:color="auto"/>
                                  </w:divBdr>
                                </w:div>
                                <w:div w:id="1797406620">
                                  <w:marLeft w:val="0"/>
                                  <w:marRight w:val="0"/>
                                  <w:marTop w:val="0"/>
                                  <w:marBottom w:val="0"/>
                                  <w:divBdr>
                                    <w:top w:val="none" w:sz="0" w:space="0" w:color="auto"/>
                                    <w:left w:val="none" w:sz="0" w:space="0" w:color="auto"/>
                                    <w:bottom w:val="none" w:sz="0" w:space="0" w:color="auto"/>
                                    <w:right w:val="none" w:sz="0" w:space="0" w:color="auto"/>
                                  </w:divBdr>
                                </w:div>
                                <w:div w:id="1811555231">
                                  <w:marLeft w:val="0"/>
                                  <w:marRight w:val="0"/>
                                  <w:marTop w:val="0"/>
                                  <w:marBottom w:val="0"/>
                                  <w:divBdr>
                                    <w:top w:val="none" w:sz="0" w:space="0" w:color="auto"/>
                                    <w:left w:val="none" w:sz="0" w:space="0" w:color="auto"/>
                                    <w:bottom w:val="none" w:sz="0" w:space="0" w:color="auto"/>
                                    <w:right w:val="none" w:sz="0" w:space="0" w:color="auto"/>
                                  </w:divBdr>
                                </w:div>
                                <w:div w:id="4912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949988">
      <w:bodyDiv w:val="1"/>
      <w:marLeft w:val="0"/>
      <w:marRight w:val="0"/>
      <w:marTop w:val="0"/>
      <w:marBottom w:val="0"/>
      <w:divBdr>
        <w:top w:val="none" w:sz="0" w:space="0" w:color="auto"/>
        <w:left w:val="none" w:sz="0" w:space="0" w:color="auto"/>
        <w:bottom w:val="none" w:sz="0" w:space="0" w:color="auto"/>
        <w:right w:val="none" w:sz="0" w:space="0" w:color="auto"/>
      </w:divBdr>
    </w:div>
    <w:div w:id="938634412">
      <w:bodyDiv w:val="1"/>
      <w:marLeft w:val="0"/>
      <w:marRight w:val="0"/>
      <w:marTop w:val="0"/>
      <w:marBottom w:val="0"/>
      <w:divBdr>
        <w:top w:val="none" w:sz="0" w:space="0" w:color="auto"/>
        <w:left w:val="none" w:sz="0" w:space="0" w:color="auto"/>
        <w:bottom w:val="none" w:sz="0" w:space="0" w:color="auto"/>
        <w:right w:val="none" w:sz="0" w:space="0" w:color="auto"/>
      </w:divBdr>
      <w:divsChild>
        <w:div w:id="402724363">
          <w:marLeft w:val="0"/>
          <w:marRight w:val="0"/>
          <w:marTop w:val="0"/>
          <w:marBottom w:val="0"/>
          <w:divBdr>
            <w:top w:val="none" w:sz="0" w:space="0" w:color="auto"/>
            <w:left w:val="none" w:sz="0" w:space="0" w:color="auto"/>
            <w:bottom w:val="none" w:sz="0" w:space="0" w:color="auto"/>
            <w:right w:val="none" w:sz="0" w:space="0" w:color="auto"/>
          </w:divBdr>
          <w:divsChild>
            <w:div w:id="21127916">
              <w:marLeft w:val="-225"/>
              <w:marRight w:val="-225"/>
              <w:marTop w:val="0"/>
              <w:marBottom w:val="0"/>
              <w:divBdr>
                <w:top w:val="none" w:sz="0" w:space="0" w:color="auto"/>
                <w:left w:val="none" w:sz="0" w:space="0" w:color="auto"/>
                <w:bottom w:val="none" w:sz="0" w:space="0" w:color="auto"/>
                <w:right w:val="none" w:sz="0" w:space="0" w:color="auto"/>
              </w:divBdr>
              <w:divsChild>
                <w:div w:id="64689670">
                  <w:marLeft w:val="0"/>
                  <w:marRight w:val="0"/>
                  <w:marTop w:val="0"/>
                  <w:marBottom w:val="0"/>
                  <w:divBdr>
                    <w:top w:val="none" w:sz="0" w:space="0" w:color="auto"/>
                    <w:left w:val="none" w:sz="0" w:space="0" w:color="auto"/>
                    <w:bottom w:val="none" w:sz="0" w:space="0" w:color="auto"/>
                    <w:right w:val="none" w:sz="0" w:space="0" w:color="auto"/>
                  </w:divBdr>
                  <w:divsChild>
                    <w:div w:id="903174954">
                      <w:marLeft w:val="0"/>
                      <w:marRight w:val="0"/>
                      <w:marTop w:val="0"/>
                      <w:marBottom w:val="0"/>
                      <w:divBdr>
                        <w:top w:val="none" w:sz="0" w:space="0" w:color="auto"/>
                        <w:left w:val="none" w:sz="0" w:space="0" w:color="auto"/>
                        <w:bottom w:val="none" w:sz="0" w:space="0" w:color="auto"/>
                        <w:right w:val="none" w:sz="0" w:space="0" w:color="auto"/>
                      </w:divBdr>
                      <w:divsChild>
                        <w:div w:id="1180435915">
                          <w:marLeft w:val="-225"/>
                          <w:marRight w:val="-225"/>
                          <w:marTop w:val="0"/>
                          <w:marBottom w:val="0"/>
                          <w:divBdr>
                            <w:top w:val="none" w:sz="0" w:space="0" w:color="auto"/>
                            <w:left w:val="none" w:sz="0" w:space="0" w:color="auto"/>
                            <w:bottom w:val="none" w:sz="0" w:space="0" w:color="auto"/>
                            <w:right w:val="none" w:sz="0" w:space="0" w:color="auto"/>
                          </w:divBdr>
                          <w:divsChild>
                            <w:div w:id="985623498">
                              <w:marLeft w:val="0"/>
                              <w:marRight w:val="0"/>
                              <w:marTop w:val="0"/>
                              <w:marBottom w:val="0"/>
                              <w:divBdr>
                                <w:top w:val="none" w:sz="0" w:space="0" w:color="auto"/>
                                <w:left w:val="none" w:sz="0" w:space="0" w:color="auto"/>
                                <w:bottom w:val="none" w:sz="0" w:space="0" w:color="auto"/>
                                <w:right w:val="none" w:sz="0" w:space="0" w:color="auto"/>
                              </w:divBdr>
                              <w:divsChild>
                                <w:div w:id="58792519">
                                  <w:marLeft w:val="0"/>
                                  <w:marRight w:val="0"/>
                                  <w:marTop w:val="0"/>
                                  <w:marBottom w:val="0"/>
                                  <w:divBdr>
                                    <w:top w:val="none" w:sz="0" w:space="0" w:color="auto"/>
                                    <w:left w:val="none" w:sz="0" w:space="0" w:color="auto"/>
                                    <w:bottom w:val="none" w:sz="0" w:space="0" w:color="auto"/>
                                    <w:right w:val="none" w:sz="0" w:space="0" w:color="auto"/>
                                  </w:divBdr>
                                </w:div>
                                <w:div w:id="586571772">
                                  <w:marLeft w:val="0"/>
                                  <w:marRight w:val="0"/>
                                  <w:marTop w:val="0"/>
                                  <w:marBottom w:val="0"/>
                                  <w:divBdr>
                                    <w:top w:val="none" w:sz="0" w:space="0" w:color="auto"/>
                                    <w:left w:val="none" w:sz="0" w:space="0" w:color="auto"/>
                                    <w:bottom w:val="none" w:sz="0" w:space="0" w:color="auto"/>
                                    <w:right w:val="none" w:sz="0" w:space="0" w:color="auto"/>
                                  </w:divBdr>
                                </w:div>
                                <w:div w:id="1759522576">
                                  <w:marLeft w:val="0"/>
                                  <w:marRight w:val="0"/>
                                  <w:marTop w:val="0"/>
                                  <w:marBottom w:val="0"/>
                                  <w:divBdr>
                                    <w:top w:val="none" w:sz="0" w:space="0" w:color="auto"/>
                                    <w:left w:val="none" w:sz="0" w:space="0" w:color="auto"/>
                                    <w:bottom w:val="none" w:sz="0" w:space="0" w:color="auto"/>
                                    <w:right w:val="none" w:sz="0" w:space="0" w:color="auto"/>
                                  </w:divBdr>
                                </w:div>
                                <w:div w:id="45903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537256">
      <w:bodyDiv w:val="1"/>
      <w:marLeft w:val="0"/>
      <w:marRight w:val="0"/>
      <w:marTop w:val="0"/>
      <w:marBottom w:val="0"/>
      <w:divBdr>
        <w:top w:val="none" w:sz="0" w:space="0" w:color="auto"/>
        <w:left w:val="none" w:sz="0" w:space="0" w:color="auto"/>
        <w:bottom w:val="none" w:sz="0" w:space="0" w:color="auto"/>
        <w:right w:val="none" w:sz="0" w:space="0" w:color="auto"/>
      </w:divBdr>
    </w:div>
    <w:div w:id="1138688298">
      <w:bodyDiv w:val="1"/>
      <w:marLeft w:val="0"/>
      <w:marRight w:val="0"/>
      <w:marTop w:val="0"/>
      <w:marBottom w:val="0"/>
      <w:divBdr>
        <w:top w:val="none" w:sz="0" w:space="0" w:color="auto"/>
        <w:left w:val="none" w:sz="0" w:space="0" w:color="auto"/>
        <w:bottom w:val="none" w:sz="0" w:space="0" w:color="auto"/>
        <w:right w:val="none" w:sz="0" w:space="0" w:color="auto"/>
      </w:divBdr>
      <w:divsChild>
        <w:div w:id="301812353">
          <w:marLeft w:val="0"/>
          <w:marRight w:val="0"/>
          <w:marTop w:val="0"/>
          <w:marBottom w:val="0"/>
          <w:divBdr>
            <w:top w:val="none" w:sz="0" w:space="0" w:color="auto"/>
            <w:left w:val="none" w:sz="0" w:space="0" w:color="auto"/>
            <w:bottom w:val="none" w:sz="0" w:space="0" w:color="auto"/>
            <w:right w:val="none" w:sz="0" w:space="0" w:color="auto"/>
          </w:divBdr>
          <w:divsChild>
            <w:div w:id="283387610">
              <w:marLeft w:val="0"/>
              <w:marRight w:val="0"/>
              <w:marTop w:val="0"/>
              <w:marBottom w:val="0"/>
              <w:divBdr>
                <w:top w:val="none" w:sz="0" w:space="0" w:color="auto"/>
                <w:left w:val="none" w:sz="0" w:space="0" w:color="auto"/>
                <w:bottom w:val="none" w:sz="0" w:space="0" w:color="auto"/>
                <w:right w:val="none" w:sz="0" w:space="0" w:color="auto"/>
              </w:divBdr>
              <w:divsChild>
                <w:div w:id="859246166">
                  <w:marLeft w:val="0"/>
                  <w:marRight w:val="0"/>
                  <w:marTop w:val="0"/>
                  <w:marBottom w:val="0"/>
                  <w:divBdr>
                    <w:top w:val="none" w:sz="0" w:space="0" w:color="auto"/>
                    <w:left w:val="none" w:sz="0" w:space="0" w:color="auto"/>
                    <w:bottom w:val="none" w:sz="0" w:space="0" w:color="auto"/>
                    <w:right w:val="none" w:sz="0" w:space="0" w:color="auto"/>
                  </w:divBdr>
                  <w:divsChild>
                    <w:div w:id="1100031690">
                      <w:marLeft w:val="0"/>
                      <w:marRight w:val="0"/>
                      <w:marTop w:val="0"/>
                      <w:marBottom w:val="0"/>
                      <w:divBdr>
                        <w:top w:val="none" w:sz="0" w:space="0" w:color="auto"/>
                        <w:left w:val="none" w:sz="0" w:space="0" w:color="auto"/>
                        <w:bottom w:val="none" w:sz="0" w:space="0" w:color="auto"/>
                        <w:right w:val="none" w:sz="0" w:space="0" w:color="auto"/>
                      </w:divBdr>
                      <w:divsChild>
                        <w:div w:id="2054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9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5</cp:revision>
  <dcterms:created xsi:type="dcterms:W3CDTF">2017-03-16T19:47:00Z</dcterms:created>
  <dcterms:modified xsi:type="dcterms:W3CDTF">2017-10-31T13:07:00Z</dcterms:modified>
</cp:coreProperties>
</file>