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8A73" w14:textId="77777777" w:rsidR="008068CB" w:rsidRPr="005108EF" w:rsidRDefault="00604FB6" w:rsidP="008068CB">
      <w:pPr>
        <w:rPr>
          <w:rFonts w:ascii="Times New Roman" w:hAnsi="Times New Roman"/>
        </w:rPr>
      </w:pPr>
      <w:bookmarkStart w:id="0" w:name="_GoBack"/>
      <w:bookmarkEnd w:id="0"/>
      <w:r w:rsidRPr="005108EF">
        <w:rPr>
          <w:rFonts w:ascii="Times New Roman" w:hAnsi="Times New Roman"/>
        </w:rPr>
        <w:t xml:space="preserve"> </w:t>
      </w:r>
    </w:p>
    <w:p w14:paraId="65C73A16" w14:textId="77777777" w:rsidR="008068CB" w:rsidRPr="005108EF" w:rsidRDefault="008068CB" w:rsidP="008068CB">
      <w:pPr>
        <w:rPr>
          <w:rFonts w:ascii="Times New Roman" w:hAnsi="Times New Roman"/>
        </w:rPr>
      </w:pPr>
    </w:p>
    <w:p w14:paraId="270C55CE" w14:textId="77777777" w:rsidR="008068CB" w:rsidRPr="005108EF" w:rsidRDefault="008068CB" w:rsidP="008068CB">
      <w:pPr>
        <w:rPr>
          <w:rFonts w:ascii="Times New Roman" w:hAnsi="Times New Roman"/>
        </w:rPr>
      </w:pPr>
    </w:p>
    <w:p w14:paraId="1F448453" w14:textId="77777777" w:rsidR="008068CB" w:rsidRPr="005108EF" w:rsidRDefault="008068CB" w:rsidP="008068CB">
      <w:pPr>
        <w:rPr>
          <w:rFonts w:ascii="Times New Roman" w:hAnsi="Times New Roman"/>
        </w:rPr>
      </w:pPr>
    </w:p>
    <w:p w14:paraId="22951861" w14:textId="77777777" w:rsidR="008068CB" w:rsidRPr="005108EF" w:rsidRDefault="002E12BA" w:rsidP="008068CB">
      <w:pPr>
        <w:jc w:val="center"/>
        <w:rPr>
          <w:rFonts w:ascii="Times New Roman" w:hAnsi="Times New Roman"/>
          <w:smallCaps/>
          <w:sz w:val="28"/>
          <w:szCs w:val="28"/>
        </w:rPr>
      </w:pPr>
      <w:r w:rsidRPr="005108EF">
        <w:rPr>
          <w:rFonts w:ascii="Times New Roman" w:hAnsi="Times New Roman"/>
          <w:smallCaps/>
          <w:sz w:val="32"/>
          <w:szCs w:val="32"/>
        </w:rPr>
        <w:t>To Him Who is Prepared…</w:t>
      </w:r>
    </w:p>
    <w:p w14:paraId="4CD50BDE" w14:textId="77777777" w:rsidR="008068CB" w:rsidRPr="005108EF" w:rsidRDefault="008068CB" w:rsidP="008068CB">
      <w:pPr>
        <w:jc w:val="center"/>
        <w:rPr>
          <w:rFonts w:ascii="Times New Roman" w:hAnsi="Times New Roman"/>
          <w:smallCaps/>
          <w:sz w:val="28"/>
          <w:szCs w:val="28"/>
        </w:rPr>
      </w:pPr>
    </w:p>
    <w:p w14:paraId="24351A31" w14:textId="77777777" w:rsidR="008068CB" w:rsidRPr="005108EF" w:rsidRDefault="008068CB" w:rsidP="008068CB">
      <w:pPr>
        <w:jc w:val="center"/>
        <w:rPr>
          <w:rFonts w:ascii="Times New Roman" w:hAnsi="Times New Roman"/>
          <w:smallCaps/>
          <w:sz w:val="16"/>
          <w:szCs w:val="16"/>
        </w:rPr>
      </w:pPr>
      <w:r w:rsidRPr="005108EF">
        <w:rPr>
          <w:rFonts w:ascii="Times New Roman" w:hAnsi="Times New Roman"/>
          <w:smallCaps/>
          <w:sz w:val="16"/>
          <w:szCs w:val="16"/>
        </w:rPr>
        <w:t>by</w:t>
      </w:r>
    </w:p>
    <w:p w14:paraId="243A9BC6" w14:textId="77777777" w:rsidR="008068CB" w:rsidRPr="005108EF" w:rsidRDefault="008068CB" w:rsidP="008068CB">
      <w:pPr>
        <w:jc w:val="center"/>
        <w:rPr>
          <w:rFonts w:ascii="Times New Roman" w:hAnsi="Times New Roman"/>
          <w:smallCaps/>
          <w:sz w:val="20"/>
          <w:szCs w:val="20"/>
        </w:rPr>
      </w:pPr>
    </w:p>
    <w:p w14:paraId="7776C9D3" w14:textId="77777777" w:rsidR="008068CB" w:rsidRPr="005108EF" w:rsidRDefault="008068CB" w:rsidP="008068CB">
      <w:pPr>
        <w:jc w:val="center"/>
        <w:rPr>
          <w:rFonts w:ascii="Times New Roman" w:hAnsi="Times New Roman"/>
          <w:smallCaps/>
          <w:sz w:val="24"/>
          <w:szCs w:val="24"/>
        </w:rPr>
      </w:pPr>
      <w:r w:rsidRPr="005108EF">
        <w:rPr>
          <w:rFonts w:ascii="Times New Roman" w:hAnsi="Times New Roman"/>
          <w:smallCaps/>
          <w:sz w:val="24"/>
          <w:szCs w:val="24"/>
        </w:rPr>
        <w:t>Rabbi Eliyahu Safran</w:t>
      </w:r>
    </w:p>
    <w:p w14:paraId="2329AE1F" w14:textId="77777777" w:rsidR="008068CB" w:rsidRPr="005108EF" w:rsidRDefault="008068CB" w:rsidP="008068CB">
      <w:pPr>
        <w:rPr>
          <w:rFonts w:ascii="Times New Roman" w:hAnsi="Times New Roman"/>
        </w:rPr>
      </w:pPr>
    </w:p>
    <w:p w14:paraId="1109A884" w14:textId="77777777" w:rsidR="002E12BA" w:rsidRPr="005108EF" w:rsidRDefault="002E12BA" w:rsidP="002E12BA">
      <w:pPr>
        <w:jc w:val="center"/>
        <w:rPr>
          <w:rFonts w:ascii="Times New Roman" w:hAnsi="Times New Roman"/>
          <w:i/>
          <w:color w:val="333333"/>
          <w:sz w:val="20"/>
          <w:szCs w:val="20"/>
          <w:lang w:val="en"/>
        </w:rPr>
      </w:pPr>
      <w:r w:rsidRPr="005108EF">
        <w:rPr>
          <w:rFonts w:ascii="Times New Roman" w:hAnsi="Times New Roman"/>
          <w:i/>
          <w:color w:val="333333"/>
          <w:sz w:val="20"/>
          <w:szCs w:val="20"/>
          <w:lang w:val="en"/>
        </w:rPr>
        <w:t>Before anything else, preparation is the key to success</w:t>
      </w:r>
    </w:p>
    <w:p w14:paraId="3A928DD8" w14:textId="77777777" w:rsidR="008068CB" w:rsidRPr="005108EF" w:rsidRDefault="002E12BA" w:rsidP="002E12BA">
      <w:pPr>
        <w:ind w:left="3600" w:firstLine="720"/>
        <w:jc w:val="center"/>
        <w:rPr>
          <w:rFonts w:ascii="Times New Roman" w:hAnsi="Times New Roman"/>
          <w:i/>
        </w:rPr>
      </w:pPr>
      <w:r w:rsidRPr="005108EF">
        <w:rPr>
          <w:rFonts w:ascii="Times New Roman" w:hAnsi="Times New Roman"/>
          <w:i/>
          <w:color w:val="333333"/>
          <w:sz w:val="20"/>
          <w:szCs w:val="20"/>
          <w:lang w:val="en"/>
        </w:rPr>
        <w:t xml:space="preserve">- </w:t>
      </w:r>
      <w:r w:rsidRPr="005108EF">
        <w:rPr>
          <w:rFonts w:ascii="Times New Roman" w:hAnsi="Times New Roman"/>
          <w:color w:val="333333"/>
          <w:sz w:val="20"/>
          <w:szCs w:val="20"/>
          <w:lang w:val="en"/>
        </w:rPr>
        <w:t>Alexander Graham Bell</w:t>
      </w:r>
      <w:r w:rsidRPr="005108EF">
        <w:rPr>
          <w:rFonts w:ascii="Helvetica" w:hAnsi="Helvetica" w:cs="Helvetica"/>
          <w:i/>
          <w:color w:val="333333"/>
          <w:sz w:val="21"/>
          <w:szCs w:val="21"/>
          <w:lang w:val="en"/>
        </w:rPr>
        <w:br/>
      </w:r>
    </w:p>
    <w:p w14:paraId="235872A9" w14:textId="77777777" w:rsidR="008068CB" w:rsidRPr="005108EF" w:rsidRDefault="008068CB" w:rsidP="008068CB">
      <w:pPr>
        <w:spacing w:line="480" w:lineRule="auto"/>
        <w:ind w:firstLine="720"/>
        <w:rPr>
          <w:rFonts w:ascii="Times New Roman" w:hAnsi="Times New Roman"/>
        </w:rPr>
      </w:pPr>
    </w:p>
    <w:p w14:paraId="1333730C" w14:textId="77777777" w:rsidR="00104C59" w:rsidRPr="005108EF" w:rsidRDefault="00104C59" w:rsidP="00721D91">
      <w:pPr>
        <w:spacing w:line="480" w:lineRule="auto"/>
        <w:ind w:right="216"/>
        <w:jc w:val="center"/>
        <w:rPr>
          <w:rFonts w:ascii="Times New Roman" w:hAnsi="Times New Roman"/>
          <w:i/>
          <w:color w:val="000000"/>
          <w:sz w:val="24"/>
          <w:szCs w:val="24"/>
        </w:rPr>
      </w:pPr>
      <w:r w:rsidRPr="005108EF">
        <w:rPr>
          <w:rFonts w:ascii="Times New Roman" w:hAnsi="Times New Roman"/>
          <w:i/>
          <w:color w:val="000000"/>
          <w:sz w:val="24"/>
          <w:szCs w:val="24"/>
        </w:rPr>
        <w:t>Dayeinu!</w:t>
      </w:r>
    </w:p>
    <w:p w14:paraId="37D148EF" w14:textId="77777777" w:rsidR="00104C59" w:rsidRPr="005108EF" w:rsidRDefault="00E22750" w:rsidP="00721D91">
      <w:pPr>
        <w:ind w:right="216"/>
        <w:jc w:val="center"/>
        <w:rPr>
          <w:rFonts w:ascii="Times New Roman" w:hAnsi="Times New Roman"/>
          <w:color w:val="000000"/>
          <w:sz w:val="24"/>
          <w:szCs w:val="24"/>
        </w:rPr>
      </w:pPr>
      <w:r w:rsidRPr="005108EF">
        <w:rPr>
          <w:rFonts w:ascii="Times New Roman" w:hAnsi="Times New Roman"/>
          <w:color w:val="000000"/>
          <w:sz w:val="24"/>
          <w:szCs w:val="24"/>
        </w:rPr>
        <w:t xml:space="preserve">Had He brought us to </w:t>
      </w:r>
      <w:smartTag w:uri="urn:schemas-microsoft-com:office:smarttags" w:element="place">
        <w:r w:rsidRPr="005108EF">
          <w:rPr>
            <w:rFonts w:ascii="Times New Roman" w:hAnsi="Times New Roman"/>
            <w:color w:val="000000"/>
            <w:sz w:val="24"/>
            <w:szCs w:val="24"/>
          </w:rPr>
          <w:t>Mount Sinai</w:t>
        </w:r>
      </w:smartTag>
      <w:r w:rsidRPr="005108EF">
        <w:rPr>
          <w:rFonts w:ascii="Times New Roman" w:hAnsi="Times New Roman"/>
          <w:color w:val="000000"/>
          <w:sz w:val="24"/>
          <w:szCs w:val="24"/>
        </w:rPr>
        <w:t xml:space="preserve">, </w:t>
      </w:r>
    </w:p>
    <w:p w14:paraId="72E7CDCA" w14:textId="77777777" w:rsidR="00104C59" w:rsidRPr="005108EF" w:rsidRDefault="00E22750" w:rsidP="00721D91">
      <w:pPr>
        <w:ind w:right="216"/>
        <w:jc w:val="center"/>
        <w:rPr>
          <w:rFonts w:ascii="Times New Roman" w:hAnsi="Times New Roman"/>
          <w:color w:val="000000"/>
          <w:sz w:val="24"/>
          <w:szCs w:val="24"/>
        </w:rPr>
      </w:pPr>
      <w:r w:rsidRPr="005108EF">
        <w:rPr>
          <w:rFonts w:ascii="Times New Roman" w:hAnsi="Times New Roman"/>
          <w:color w:val="000000"/>
          <w:sz w:val="24"/>
          <w:szCs w:val="24"/>
        </w:rPr>
        <w:t xml:space="preserve">And not given us the Torah, </w:t>
      </w:r>
    </w:p>
    <w:p w14:paraId="41CEBDD6" w14:textId="77777777" w:rsidR="00E22750" w:rsidRPr="005108EF" w:rsidRDefault="00E22750" w:rsidP="00721D91">
      <w:pPr>
        <w:ind w:right="216"/>
        <w:jc w:val="center"/>
        <w:rPr>
          <w:rFonts w:ascii="Times New Roman" w:hAnsi="Times New Roman"/>
          <w:color w:val="000000"/>
          <w:sz w:val="24"/>
          <w:szCs w:val="24"/>
        </w:rPr>
      </w:pPr>
      <w:r w:rsidRPr="005108EF">
        <w:rPr>
          <w:rFonts w:ascii="Times New Roman" w:hAnsi="Times New Roman"/>
          <w:color w:val="000000"/>
          <w:sz w:val="24"/>
          <w:szCs w:val="24"/>
        </w:rPr>
        <w:t>It would have been enough for us!</w:t>
      </w:r>
    </w:p>
    <w:p w14:paraId="33559389" w14:textId="77777777" w:rsidR="00721D91" w:rsidRPr="005108EF" w:rsidRDefault="00721D91" w:rsidP="00721D91">
      <w:pPr>
        <w:ind w:right="216"/>
        <w:jc w:val="center"/>
        <w:rPr>
          <w:rFonts w:ascii="Times New Roman" w:hAnsi="Times New Roman"/>
          <w:color w:val="000000"/>
          <w:sz w:val="24"/>
          <w:szCs w:val="24"/>
        </w:rPr>
      </w:pPr>
    </w:p>
    <w:p w14:paraId="7509AB9C" w14:textId="77777777" w:rsidR="00104C59" w:rsidRPr="005108EF" w:rsidRDefault="00104C59" w:rsidP="00721D91">
      <w:pPr>
        <w:spacing w:line="480" w:lineRule="auto"/>
        <w:jc w:val="center"/>
        <w:rPr>
          <w:rFonts w:ascii="Times New Roman" w:hAnsi="Times New Roman"/>
          <w:color w:val="000000"/>
          <w:sz w:val="24"/>
          <w:szCs w:val="24"/>
        </w:rPr>
      </w:pPr>
      <w:r w:rsidRPr="005108EF">
        <w:rPr>
          <w:rFonts w:ascii="Times New Roman" w:hAnsi="Times New Roman"/>
          <w:color w:val="000000"/>
          <w:sz w:val="24"/>
          <w:szCs w:val="24"/>
        </w:rPr>
        <w:t>* * *</w:t>
      </w:r>
    </w:p>
    <w:p w14:paraId="0F096C65" w14:textId="77777777" w:rsidR="002E12BA" w:rsidRPr="005108EF" w:rsidRDefault="002E12BA" w:rsidP="008068CB">
      <w:pPr>
        <w:spacing w:line="480" w:lineRule="auto"/>
        <w:ind w:firstLine="720"/>
        <w:rPr>
          <w:rFonts w:ascii="Times New Roman" w:hAnsi="Times New Roman"/>
          <w:color w:val="000000"/>
          <w:sz w:val="24"/>
          <w:szCs w:val="24"/>
        </w:rPr>
      </w:pPr>
      <w:r w:rsidRPr="005108EF">
        <w:rPr>
          <w:rFonts w:ascii="Times New Roman" w:hAnsi="Times New Roman"/>
          <w:color w:val="000000"/>
          <w:sz w:val="24"/>
          <w:szCs w:val="24"/>
        </w:rPr>
        <w:t xml:space="preserve">There is an old Chinese proverb that states, “May you live in interesting times.”  On their face, these words might seem like a blessing but, in fact, they bely a curse, a curse which is to a great degree, self-imposed.  Interesting times imply uncertainty and few things invite uncertainty as lack of preparation.  </w:t>
      </w:r>
    </w:p>
    <w:p w14:paraId="779027BE" w14:textId="77777777" w:rsidR="002E12BA" w:rsidRPr="005108EF" w:rsidRDefault="002E12BA" w:rsidP="008068CB">
      <w:pPr>
        <w:spacing w:line="480" w:lineRule="auto"/>
        <w:ind w:firstLine="720"/>
        <w:rPr>
          <w:rFonts w:ascii="Times New Roman" w:hAnsi="Times New Roman"/>
          <w:color w:val="000000"/>
          <w:sz w:val="24"/>
          <w:szCs w:val="24"/>
        </w:rPr>
      </w:pPr>
      <w:r w:rsidRPr="005108EF">
        <w:rPr>
          <w:rFonts w:ascii="Times New Roman" w:hAnsi="Times New Roman"/>
          <w:color w:val="000000"/>
          <w:sz w:val="24"/>
          <w:szCs w:val="24"/>
        </w:rPr>
        <w:t xml:space="preserve">It is possible to be the beneficiary of </w:t>
      </w:r>
      <w:r w:rsidR="00F04204" w:rsidRPr="005108EF">
        <w:rPr>
          <w:rFonts w:ascii="Times New Roman" w:hAnsi="Times New Roman"/>
          <w:color w:val="000000"/>
          <w:sz w:val="24"/>
          <w:szCs w:val="24"/>
        </w:rPr>
        <w:t xml:space="preserve">a calm moment in history and squander it.  Likewise, you can live in challenging times and find meaning.  The difference is preparation.  </w:t>
      </w:r>
      <w:r w:rsidR="0086558C" w:rsidRPr="005108EF">
        <w:rPr>
          <w:rFonts w:ascii="Times New Roman" w:hAnsi="Times New Roman"/>
          <w:color w:val="000000"/>
          <w:sz w:val="24"/>
          <w:szCs w:val="24"/>
        </w:rPr>
        <w:t>The</w:t>
      </w:r>
      <w:r w:rsidR="00F04204" w:rsidRPr="005108EF">
        <w:rPr>
          <w:rFonts w:ascii="Times New Roman" w:hAnsi="Times New Roman"/>
          <w:color w:val="000000"/>
          <w:sz w:val="24"/>
          <w:szCs w:val="24"/>
        </w:rPr>
        <w:t xml:space="preserve"> genius of Joseph’s interpretation of Pharaoh’s dream was not his understanding of the symbolism in the dreams but the ability to then instruct Pharaoh to </w:t>
      </w:r>
      <w:r w:rsidR="00F04204" w:rsidRPr="005108EF">
        <w:rPr>
          <w:rFonts w:ascii="Times New Roman" w:hAnsi="Times New Roman"/>
          <w:i/>
          <w:color w:val="000000"/>
          <w:sz w:val="24"/>
          <w:szCs w:val="24"/>
        </w:rPr>
        <w:t xml:space="preserve">use that insight </w:t>
      </w:r>
      <w:r w:rsidR="00F04204" w:rsidRPr="005108EF">
        <w:rPr>
          <w:rFonts w:ascii="Times New Roman" w:hAnsi="Times New Roman"/>
          <w:color w:val="000000"/>
          <w:sz w:val="24"/>
          <w:szCs w:val="24"/>
        </w:rPr>
        <w:t xml:space="preserve">to prepare for the lean years, thereby saving his people from famine.  </w:t>
      </w:r>
    </w:p>
    <w:p w14:paraId="7051A80B" w14:textId="77777777" w:rsidR="00F04204" w:rsidRPr="005108EF" w:rsidRDefault="00F04204" w:rsidP="008068CB">
      <w:pPr>
        <w:spacing w:line="480" w:lineRule="auto"/>
        <w:ind w:firstLine="720"/>
        <w:rPr>
          <w:rFonts w:ascii="Times New Roman" w:hAnsi="Times New Roman"/>
          <w:color w:val="000000"/>
          <w:sz w:val="24"/>
          <w:szCs w:val="24"/>
        </w:rPr>
      </w:pPr>
      <w:r w:rsidRPr="005108EF">
        <w:rPr>
          <w:rFonts w:ascii="Times New Roman" w:hAnsi="Times New Roman"/>
          <w:color w:val="000000"/>
          <w:sz w:val="24"/>
          <w:szCs w:val="24"/>
        </w:rPr>
        <w:t>Preparation.</w:t>
      </w:r>
    </w:p>
    <w:p w14:paraId="07A8B04D" w14:textId="77777777" w:rsidR="00F04204" w:rsidRPr="005108EF" w:rsidRDefault="00F04204" w:rsidP="008068CB">
      <w:pPr>
        <w:spacing w:line="480" w:lineRule="auto"/>
        <w:ind w:firstLine="720"/>
        <w:rPr>
          <w:rFonts w:ascii="Times New Roman" w:hAnsi="Times New Roman"/>
          <w:color w:val="000000"/>
          <w:sz w:val="24"/>
          <w:szCs w:val="24"/>
        </w:rPr>
      </w:pPr>
      <w:r w:rsidRPr="005108EF">
        <w:rPr>
          <w:rFonts w:ascii="Times New Roman" w:hAnsi="Times New Roman"/>
          <w:color w:val="000000"/>
          <w:sz w:val="24"/>
          <w:szCs w:val="24"/>
        </w:rPr>
        <w:lastRenderedPageBreak/>
        <w:t xml:space="preserve">In our own time, we find ourselves witness to a new administration which – agree or disagree with its underlying perspective or positions – is proving itself to be woefully unprepared for the task of governance.  </w:t>
      </w:r>
    </w:p>
    <w:p w14:paraId="6D8028A7" w14:textId="77777777" w:rsidR="0086558C" w:rsidRPr="005108EF" w:rsidRDefault="0086558C" w:rsidP="0086558C">
      <w:pPr>
        <w:spacing w:line="480" w:lineRule="auto"/>
        <w:ind w:firstLine="720"/>
        <w:rPr>
          <w:rFonts w:ascii="Times New Roman" w:hAnsi="Times New Roman"/>
          <w:sz w:val="24"/>
          <w:szCs w:val="24"/>
        </w:rPr>
      </w:pPr>
      <w:r w:rsidRPr="005108EF">
        <w:rPr>
          <w:rFonts w:ascii="Times New Roman" w:hAnsi="Times New Roman"/>
          <w:sz w:val="24"/>
          <w:szCs w:val="24"/>
        </w:rPr>
        <w:t xml:space="preserve">I know it is not only me, but the new administration has me feeling tense, anxious, jittery, and ill-at-ease.  What will the next impulsive tweet convey?  Who is the next “so-called judge” or “dumb” world leader?  What Executive Order </w:t>
      </w:r>
      <w:r w:rsidR="00BF3FDA" w:rsidRPr="005108EF">
        <w:rPr>
          <w:rFonts w:ascii="Times New Roman" w:hAnsi="Times New Roman"/>
          <w:sz w:val="24"/>
          <w:szCs w:val="24"/>
        </w:rPr>
        <w:t xml:space="preserve">will </w:t>
      </w:r>
      <w:r w:rsidRPr="005108EF">
        <w:rPr>
          <w:rFonts w:ascii="Times New Roman" w:hAnsi="Times New Roman"/>
          <w:sz w:val="24"/>
          <w:szCs w:val="24"/>
        </w:rPr>
        <w:t>next plunge the country into paroxysm of chaos – no matter the underlying policy or possible justification?</w:t>
      </w:r>
    </w:p>
    <w:p w14:paraId="68A46EB9" w14:textId="77777777" w:rsidR="0086558C" w:rsidRPr="005108EF" w:rsidRDefault="0086558C" w:rsidP="0086558C">
      <w:pPr>
        <w:spacing w:line="480" w:lineRule="auto"/>
        <w:ind w:firstLine="720"/>
        <w:rPr>
          <w:rFonts w:ascii="Times New Roman" w:hAnsi="Times New Roman"/>
          <w:sz w:val="24"/>
          <w:szCs w:val="24"/>
        </w:rPr>
      </w:pPr>
      <w:r w:rsidRPr="005108EF">
        <w:rPr>
          <w:rFonts w:ascii="Times New Roman" w:hAnsi="Times New Roman"/>
          <w:sz w:val="24"/>
          <w:szCs w:val="24"/>
        </w:rPr>
        <w:t xml:space="preserve">More than policy or political perspective, the thing that has the country on edge is the very obvious </w:t>
      </w:r>
      <w:r w:rsidRPr="005108EF">
        <w:rPr>
          <w:rFonts w:ascii="Times New Roman" w:hAnsi="Times New Roman"/>
          <w:i/>
          <w:sz w:val="24"/>
          <w:szCs w:val="24"/>
        </w:rPr>
        <w:t xml:space="preserve">lack of preparation </w:t>
      </w:r>
      <w:r w:rsidRPr="005108EF">
        <w:rPr>
          <w:rFonts w:ascii="Times New Roman" w:hAnsi="Times New Roman"/>
          <w:sz w:val="24"/>
          <w:szCs w:val="24"/>
        </w:rPr>
        <w:t xml:space="preserve">exhibited by the administration.  And </w:t>
      </w:r>
      <w:r w:rsidRPr="005108EF">
        <w:rPr>
          <w:rFonts w:ascii="Times New Roman" w:hAnsi="Times New Roman"/>
          <w:i/>
          <w:sz w:val="24"/>
          <w:szCs w:val="24"/>
        </w:rPr>
        <w:t xml:space="preserve">that </w:t>
      </w:r>
      <w:r w:rsidRPr="005108EF">
        <w:rPr>
          <w:rFonts w:ascii="Times New Roman" w:hAnsi="Times New Roman"/>
          <w:sz w:val="24"/>
          <w:szCs w:val="24"/>
        </w:rPr>
        <w:t>is enough – more than enough – to set off alarms.</w:t>
      </w:r>
    </w:p>
    <w:p w14:paraId="0738AA51" w14:textId="77777777" w:rsidR="0086558C" w:rsidRPr="005108EF" w:rsidRDefault="0086558C" w:rsidP="0086558C">
      <w:pPr>
        <w:spacing w:line="480" w:lineRule="auto"/>
        <w:ind w:firstLine="720"/>
        <w:rPr>
          <w:rFonts w:ascii="Times New Roman" w:hAnsi="Times New Roman"/>
          <w:sz w:val="24"/>
          <w:szCs w:val="24"/>
        </w:rPr>
      </w:pPr>
    </w:p>
    <w:p w14:paraId="23EAA99D" w14:textId="77777777" w:rsidR="0086558C" w:rsidRPr="005108EF" w:rsidRDefault="0086558C" w:rsidP="008068CB">
      <w:pPr>
        <w:spacing w:line="480" w:lineRule="auto"/>
        <w:ind w:firstLine="720"/>
        <w:rPr>
          <w:rFonts w:ascii="Times New Roman" w:hAnsi="Times New Roman"/>
          <w:color w:val="000000"/>
          <w:sz w:val="24"/>
          <w:szCs w:val="24"/>
        </w:rPr>
      </w:pPr>
    </w:p>
    <w:p w14:paraId="7C79AABF" w14:textId="77777777" w:rsidR="00AF7D63" w:rsidRPr="005108EF" w:rsidRDefault="00AF7D63"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The</w:t>
      </w:r>
      <w:r w:rsidR="00BF3FDA" w:rsidRPr="005108EF">
        <w:rPr>
          <w:rFonts w:ascii="Times New Roman" w:eastAsia="Calibri" w:hAnsi="Times New Roman"/>
          <w:sz w:val="24"/>
          <w:szCs w:val="24"/>
        </w:rPr>
        <w:t xml:space="preserve"> climax of Parshat </w:t>
      </w:r>
      <w:r w:rsidRPr="005108EF">
        <w:rPr>
          <w:rFonts w:ascii="Times New Roman" w:eastAsia="Calibri" w:hAnsi="Times New Roman"/>
          <w:sz w:val="24"/>
          <w:szCs w:val="24"/>
        </w:rPr>
        <w:t xml:space="preserve">Yitro is the most significant event in all of Jewish history, the giving of the </w:t>
      </w:r>
      <w:r w:rsidR="00BF3FDA" w:rsidRPr="005108EF">
        <w:rPr>
          <w:rFonts w:ascii="Times New Roman" w:eastAsia="Calibri" w:hAnsi="Times New Roman"/>
          <w:sz w:val="24"/>
          <w:szCs w:val="24"/>
        </w:rPr>
        <w:t>Torah</w:t>
      </w:r>
      <w:r w:rsidRPr="005108EF">
        <w:rPr>
          <w:rFonts w:ascii="Times New Roman" w:eastAsia="Calibri" w:hAnsi="Times New Roman"/>
          <w:sz w:val="24"/>
          <w:szCs w:val="24"/>
        </w:rPr>
        <w:t xml:space="preserve">.  And yet, the bulk of Chapter 19 is devoted not to the event itself but </w:t>
      </w:r>
      <w:r w:rsidRPr="005108EF">
        <w:rPr>
          <w:rFonts w:ascii="Times New Roman" w:eastAsia="Calibri" w:hAnsi="Times New Roman"/>
          <w:i/>
          <w:sz w:val="24"/>
          <w:szCs w:val="24"/>
        </w:rPr>
        <w:t xml:space="preserve">the preparation </w:t>
      </w:r>
      <w:r w:rsidRPr="005108EF">
        <w:rPr>
          <w:rFonts w:ascii="Times New Roman" w:eastAsia="Calibri" w:hAnsi="Times New Roman"/>
          <w:sz w:val="24"/>
          <w:szCs w:val="24"/>
        </w:rPr>
        <w:t xml:space="preserve">for the event.  The Talmud (Shabbos 86b) suggests that Moshe decided on his own that Israel needed more than two days to prepare for this incredible event so he instructed the people to prepare for three full days.  </w:t>
      </w:r>
    </w:p>
    <w:p w14:paraId="629862DC" w14:textId="77777777" w:rsidR="00AF7D63" w:rsidRPr="005108EF" w:rsidRDefault="00AF7D63"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Prepare!</w:t>
      </w:r>
    </w:p>
    <w:p w14:paraId="0B158D55" w14:textId="77777777" w:rsidR="00AF7D63" w:rsidRPr="005108EF" w:rsidRDefault="00AF7D63"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God tells Moshe to instruct the nation, </w:t>
      </w:r>
      <w:r w:rsidRPr="005108EF">
        <w:rPr>
          <w:rFonts w:ascii="Times New Roman" w:eastAsia="Calibri" w:hAnsi="Times New Roman"/>
          <w:i/>
          <w:sz w:val="24"/>
          <w:szCs w:val="24"/>
        </w:rPr>
        <w:t>V’kidashtam</w:t>
      </w:r>
      <w:r w:rsidRPr="005108EF">
        <w:rPr>
          <w:rFonts w:ascii="Times New Roman" w:eastAsia="Calibri" w:hAnsi="Times New Roman"/>
          <w:sz w:val="24"/>
          <w:szCs w:val="24"/>
        </w:rPr>
        <w:t xml:space="preserve"> – sanctify them today and tomorrow and then shall wash their clothing.  Let them </w:t>
      </w:r>
      <w:r w:rsidRPr="005108EF">
        <w:rPr>
          <w:rFonts w:ascii="Times New Roman" w:eastAsia="Calibri" w:hAnsi="Times New Roman"/>
          <w:i/>
          <w:sz w:val="24"/>
          <w:szCs w:val="24"/>
        </w:rPr>
        <w:t xml:space="preserve">be prepared </w:t>
      </w:r>
      <w:r w:rsidRPr="005108EF">
        <w:rPr>
          <w:rFonts w:ascii="Times New Roman" w:eastAsia="Calibri" w:hAnsi="Times New Roman"/>
          <w:sz w:val="24"/>
          <w:szCs w:val="24"/>
        </w:rPr>
        <w:t>for the third day</w:t>
      </w:r>
      <w:r w:rsidR="00CD220D" w:rsidRPr="005108EF">
        <w:rPr>
          <w:rFonts w:ascii="Times New Roman" w:eastAsia="Calibri" w:hAnsi="Times New Roman"/>
          <w:sz w:val="24"/>
          <w:szCs w:val="24"/>
        </w:rPr>
        <w:t>..</w:t>
      </w:r>
      <w:r w:rsidRPr="005108EF">
        <w:rPr>
          <w:rFonts w:ascii="Times New Roman" w:eastAsia="Calibri" w:hAnsi="Times New Roman"/>
          <w:sz w:val="24"/>
          <w:szCs w:val="24"/>
        </w:rPr>
        <w:t>.”</w:t>
      </w:r>
      <w:r w:rsidR="00CD220D" w:rsidRPr="005108EF">
        <w:rPr>
          <w:rFonts w:ascii="Times New Roman" w:eastAsia="Calibri" w:hAnsi="Times New Roman"/>
          <w:sz w:val="24"/>
          <w:szCs w:val="24"/>
        </w:rPr>
        <w:t xml:space="preserve">  Rashi understands the command to mean “simply prepare” (</w:t>
      </w:r>
      <w:r w:rsidR="00CD220D" w:rsidRPr="005108EF">
        <w:rPr>
          <w:rFonts w:ascii="Times New Roman" w:eastAsia="Calibri" w:hAnsi="Times New Roman"/>
          <w:i/>
          <w:sz w:val="24"/>
          <w:szCs w:val="24"/>
        </w:rPr>
        <w:t>sh’yachinu atzmam</w:t>
      </w:r>
      <w:r w:rsidR="00CD220D" w:rsidRPr="005108EF">
        <w:rPr>
          <w:rFonts w:ascii="Times New Roman" w:eastAsia="Calibri" w:hAnsi="Times New Roman"/>
          <w:sz w:val="24"/>
          <w:szCs w:val="24"/>
        </w:rPr>
        <w:t xml:space="preserve">).  That is, in his understanding to prepare is to avoid spiritual contamination (avoided sexual </w:t>
      </w:r>
      <w:r w:rsidR="00CD220D" w:rsidRPr="005108EF">
        <w:rPr>
          <w:rFonts w:ascii="Times New Roman" w:eastAsia="Calibri" w:hAnsi="Times New Roman"/>
          <w:sz w:val="24"/>
          <w:szCs w:val="24"/>
        </w:rPr>
        <w:lastRenderedPageBreak/>
        <w:t xml:space="preserve">activity).  Ibn Ezra interprets the term to mean the people were to immerse themselves in the mikvah.  Onkelos understands the instruction to mean literally washing </w:t>
      </w:r>
      <w:r w:rsidR="00263571" w:rsidRPr="005108EF">
        <w:rPr>
          <w:rFonts w:ascii="Times New Roman" w:eastAsia="Calibri" w:hAnsi="Times New Roman"/>
          <w:sz w:val="24"/>
          <w:szCs w:val="24"/>
        </w:rPr>
        <w:t xml:space="preserve">their clothing for cleanliness so the people can honor this most auspicious of occasions.  What all three share is the need </w:t>
      </w:r>
      <w:r w:rsidR="00263571" w:rsidRPr="005108EF">
        <w:rPr>
          <w:rFonts w:ascii="Times New Roman" w:eastAsia="Calibri" w:hAnsi="Times New Roman"/>
          <w:i/>
          <w:sz w:val="24"/>
          <w:szCs w:val="24"/>
        </w:rPr>
        <w:t>to be ready</w:t>
      </w:r>
      <w:r w:rsidR="00263571" w:rsidRPr="005108EF">
        <w:rPr>
          <w:rFonts w:ascii="Times New Roman" w:eastAsia="Calibri" w:hAnsi="Times New Roman"/>
          <w:sz w:val="24"/>
          <w:szCs w:val="24"/>
        </w:rPr>
        <w:t xml:space="preserve">.  </w:t>
      </w:r>
    </w:p>
    <w:p w14:paraId="54DBAF93" w14:textId="77777777" w:rsidR="00263571" w:rsidRPr="005108EF" w:rsidRDefault="00263571"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Further, Moshe was commanded to set fixed limits around the mountain beyond which no one and nothing was to trespass.  Every living thing had to, quite literally, know his place.</w:t>
      </w:r>
    </w:p>
    <w:p w14:paraId="0AEB6F00" w14:textId="77777777" w:rsidR="000B63DA" w:rsidRPr="005108EF" w:rsidRDefault="00263571"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It is telling that in the Torah, where </w:t>
      </w:r>
      <w:r w:rsidRPr="005108EF">
        <w:rPr>
          <w:rFonts w:ascii="Times New Roman" w:eastAsia="Calibri" w:hAnsi="Times New Roman"/>
          <w:i/>
          <w:sz w:val="24"/>
          <w:szCs w:val="24"/>
        </w:rPr>
        <w:t xml:space="preserve">every word and every letter </w:t>
      </w:r>
      <w:r w:rsidRPr="005108EF">
        <w:rPr>
          <w:rFonts w:ascii="Times New Roman" w:eastAsia="Calibri" w:hAnsi="Times New Roman"/>
          <w:sz w:val="24"/>
          <w:szCs w:val="24"/>
        </w:rPr>
        <w:t xml:space="preserve">is sacred an entire chapter is devoted to this preparation.  Nothing of worth – and </w:t>
      </w:r>
      <w:r w:rsidRPr="005108EF">
        <w:rPr>
          <w:rFonts w:ascii="Times New Roman" w:eastAsia="Calibri" w:hAnsi="Times New Roman"/>
          <w:i/>
          <w:sz w:val="24"/>
          <w:szCs w:val="24"/>
        </w:rPr>
        <w:t xml:space="preserve">all of life </w:t>
      </w:r>
      <w:r w:rsidRPr="005108EF">
        <w:rPr>
          <w:rFonts w:ascii="Times New Roman" w:eastAsia="Calibri" w:hAnsi="Times New Roman"/>
          <w:sz w:val="24"/>
          <w:szCs w:val="24"/>
        </w:rPr>
        <w:t xml:space="preserve">should have worth – should be approached without preparation.  This is true from the simple (don’t we pack carefully in anticipation for the place and needs of where we travel?) to the complex (where surgeons review each surgery over and over and over again </w:t>
      </w:r>
      <w:r w:rsidRPr="005108EF">
        <w:rPr>
          <w:rFonts w:ascii="Times New Roman" w:eastAsia="Calibri" w:hAnsi="Times New Roman"/>
          <w:i/>
          <w:sz w:val="24"/>
          <w:szCs w:val="24"/>
        </w:rPr>
        <w:t xml:space="preserve">before </w:t>
      </w:r>
      <w:r w:rsidRPr="005108EF">
        <w:rPr>
          <w:rFonts w:ascii="Times New Roman" w:eastAsia="Calibri" w:hAnsi="Times New Roman"/>
          <w:sz w:val="24"/>
          <w:szCs w:val="24"/>
        </w:rPr>
        <w:t>performing a single incision to make sure that the outcome is successful.)</w:t>
      </w:r>
    </w:p>
    <w:p w14:paraId="050E0941" w14:textId="77777777" w:rsidR="000B63DA" w:rsidRPr="005108EF" w:rsidRDefault="000B63DA"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Just “showing up” misses the boat.  </w:t>
      </w:r>
    </w:p>
    <w:p w14:paraId="0685A336" w14:textId="77777777" w:rsidR="000B63DA" w:rsidRPr="005108EF" w:rsidRDefault="000B63DA" w:rsidP="00BF3FDA">
      <w:pPr>
        <w:spacing w:line="480" w:lineRule="auto"/>
        <w:ind w:firstLine="720"/>
        <w:rPr>
          <w:rFonts w:ascii="Times New Roman" w:eastAsia="Calibri" w:hAnsi="Times New Roman"/>
          <w:sz w:val="24"/>
          <w:szCs w:val="24"/>
        </w:rPr>
      </w:pPr>
    </w:p>
    <w:p w14:paraId="4FD3029E" w14:textId="77777777" w:rsidR="000B63DA" w:rsidRPr="005108EF" w:rsidRDefault="000B63DA" w:rsidP="00BF3FDA">
      <w:pPr>
        <w:spacing w:line="480" w:lineRule="auto"/>
        <w:ind w:firstLine="720"/>
        <w:rPr>
          <w:rFonts w:ascii="Times New Roman" w:eastAsia="Calibri" w:hAnsi="Times New Roman"/>
          <w:sz w:val="24"/>
          <w:szCs w:val="24"/>
        </w:rPr>
      </w:pPr>
    </w:p>
    <w:p w14:paraId="6D18437C" w14:textId="77777777" w:rsidR="000B63DA" w:rsidRPr="005108EF" w:rsidRDefault="000B63DA"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How many hours does a great hitter spend in the batting cage?  How many hours does a great basketball player spend alone in the gym, launching shot after shot after shot?  How many practice sessions does the ballerina spend at the barre before attempting a single leap on the stage?</w:t>
      </w:r>
    </w:p>
    <w:p w14:paraId="56E1CEF3" w14:textId="77777777" w:rsidR="002A3BCA" w:rsidRPr="005108EF" w:rsidRDefault="000B63DA"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There is a word for a “great” performance accomplished without preparation – dumb luck.  The truth is that true greatness is manifested not so much in the ultimate </w:t>
      </w:r>
      <w:r w:rsidRPr="005108EF">
        <w:rPr>
          <w:rFonts w:ascii="Times New Roman" w:eastAsia="Calibri" w:hAnsi="Times New Roman"/>
          <w:sz w:val="24"/>
          <w:szCs w:val="24"/>
        </w:rPr>
        <w:lastRenderedPageBreak/>
        <w:t xml:space="preserve">performance but in the determination and preparation spent </w:t>
      </w:r>
      <w:r w:rsidR="002A3BCA" w:rsidRPr="005108EF">
        <w:rPr>
          <w:rFonts w:ascii="Times New Roman" w:eastAsia="Calibri" w:hAnsi="Times New Roman"/>
          <w:sz w:val="24"/>
          <w:szCs w:val="24"/>
        </w:rPr>
        <w:t xml:space="preserve">leading up to that performance. </w:t>
      </w:r>
    </w:p>
    <w:p w14:paraId="2FCD377D" w14:textId="77777777" w:rsidR="002A3BCA" w:rsidRPr="005108EF" w:rsidRDefault="002A3BCA" w:rsidP="00BF3FDA">
      <w:pPr>
        <w:spacing w:line="480" w:lineRule="auto"/>
        <w:ind w:firstLine="720"/>
        <w:rPr>
          <w:rFonts w:ascii="Times New Roman" w:eastAsia="Calibri" w:hAnsi="Times New Roman"/>
          <w:sz w:val="24"/>
          <w:szCs w:val="24"/>
        </w:rPr>
      </w:pPr>
      <w:r w:rsidRPr="005108EF">
        <w:rPr>
          <w:rFonts w:ascii="Times New Roman" w:eastAsia="Calibri" w:hAnsi="Times New Roman"/>
          <w:i/>
          <w:sz w:val="24"/>
          <w:szCs w:val="24"/>
        </w:rPr>
        <w:t>Dayeinu</w:t>
      </w:r>
      <w:r w:rsidRPr="005108EF">
        <w:rPr>
          <w:rFonts w:ascii="Times New Roman" w:eastAsia="Calibri" w:hAnsi="Times New Roman"/>
          <w:sz w:val="24"/>
          <w:szCs w:val="24"/>
        </w:rPr>
        <w:t>.</w:t>
      </w:r>
    </w:p>
    <w:p w14:paraId="6ED68FDF" w14:textId="77777777" w:rsidR="002A3BCA" w:rsidRPr="005108EF" w:rsidRDefault="002A3BCA"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Had God brought us out of Mitzrayim but not brought us to Mount Sinai, it would have been enough.  </w:t>
      </w:r>
    </w:p>
    <w:p w14:paraId="385A5992" w14:textId="77777777" w:rsidR="002A3BCA" w:rsidRPr="005108EF" w:rsidRDefault="002A3BCA"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Had God brought us to Mount Sinai but not delivered to us the Torah, it would have been enough. </w:t>
      </w:r>
    </w:p>
    <w:p w14:paraId="7D2AFDBE" w14:textId="77777777" w:rsidR="00993B08" w:rsidRPr="005108EF" w:rsidRDefault="002A3BCA"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Inherent in </w:t>
      </w:r>
      <w:r w:rsidRPr="005108EF">
        <w:rPr>
          <w:rFonts w:ascii="Times New Roman" w:eastAsia="Calibri" w:hAnsi="Times New Roman"/>
          <w:i/>
          <w:sz w:val="24"/>
          <w:szCs w:val="24"/>
        </w:rPr>
        <w:t xml:space="preserve">dayeinu </w:t>
      </w:r>
      <w:r w:rsidRPr="005108EF">
        <w:rPr>
          <w:rFonts w:ascii="Times New Roman" w:eastAsia="Calibri" w:hAnsi="Times New Roman"/>
          <w:sz w:val="24"/>
          <w:szCs w:val="24"/>
        </w:rPr>
        <w:t>is Rabbi Solov</w:t>
      </w:r>
      <w:r w:rsidR="00617593" w:rsidRPr="005108EF">
        <w:rPr>
          <w:rFonts w:ascii="Times New Roman" w:eastAsia="Calibri" w:hAnsi="Times New Roman"/>
          <w:sz w:val="24"/>
          <w:szCs w:val="24"/>
        </w:rPr>
        <w:t xml:space="preserve">eichik’s profound insight.  Onkelos translates </w:t>
      </w:r>
      <w:r w:rsidR="00617593" w:rsidRPr="005108EF">
        <w:rPr>
          <w:rFonts w:ascii="Times New Roman" w:eastAsia="Calibri" w:hAnsi="Times New Roman"/>
          <w:i/>
          <w:sz w:val="24"/>
          <w:szCs w:val="24"/>
        </w:rPr>
        <w:t xml:space="preserve">v’kidashtam </w:t>
      </w:r>
      <w:r w:rsidR="00BF3FDA" w:rsidRPr="005108EF">
        <w:rPr>
          <w:rFonts w:ascii="Times New Roman" w:eastAsia="Calibri" w:hAnsi="Times New Roman"/>
          <w:sz w:val="24"/>
          <w:szCs w:val="24"/>
        </w:rPr>
        <w:t> </w:t>
      </w:r>
      <w:r w:rsidR="00617593" w:rsidRPr="005108EF">
        <w:rPr>
          <w:rFonts w:ascii="Times New Roman" w:eastAsia="Calibri" w:hAnsi="Times New Roman"/>
          <w:sz w:val="24"/>
          <w:szCs w:val="24"/>
        </w:rPr>
        <w:t xml:space="preserve">to mean “preparation.”  Rabbi Soloveichik anchors the term to its Hebrew root, which means “holiness”.  To Rabbi Soloveichik, holiness </w:t>
      </w:r>
      <w:r w:rsidR="00617593" w:rsidRPr="005108EF">
        <w:rPr>
          <w:rFonts w:ascii="Times New Roman" w:eastAsia="Calibri" w:hAnsi="Times New Roman"/>
          <w:i/>
          <w:sz w:val="24"/>
          <w:szCs w:val="24"/>
        </w:rPr>
        <w:t xml:space="preserve">is </w:t>
      </w:r>
      <w:r w:rsidR="00617593" w:rsidRPr="005108EF">
        <w:rPr>
          <w:rFonts w:ascii="Times New Roman" w:eastAsia="Calibri" w:hAnsi="Times New Roman"/>
          <w:sz w:val="24"/>
          <w:szCs w:val="24"/>
        </w:rPr>
        <w:t xml:space="preserve">preparation and preparation </w:t>
      </w:r>
      <w:r w:rsidR="00617593" w:rsidRPr="005108EF">
        <w:rPr>
          <w:rFonts w:ascii="Times New Roman" w:eastAsia="Calibri" w:hAnsi="Times New Roman"/>
          <w:i/>
          <w:sz w:val="24"/>
          <w:szCs w:val="24"/>
        </w:rPr>
        <w:t xml:space="preserve">is </w:t>
      </w:r>
      <w:r w:rsidR="00617593" w:rsidRPr="005108EF">
        <w:rPr>
          <w:rFonts w:ascii="Times New Roman" w:eastAsia="Calibri" w:hAnsi="Times New Roman"/>
          <w:sz w:val="24"/>
          <w:szCs w:val="24"/>
        </w:rPr>
        <w:t xml:space="preserve">holiness.  </w:t>
      </w:r>
      <w:r w:rsidR="00993B08" w:rsidRPr="005108EF">
        <w:rPr>
          <w:rFonts w:ascii="Times New Roman" w:eastAsia="Calibri" w:hAnsi="Times New Roman"/>
          <w:sz w:val="24"/>
          <w:szCs w:val="24"/>
        </w:rPr>
        <w:t xml:space="preserve">In this understanding, holiness </w:t>
      </w:r>
      <w:r w:rsidR="00BF3FDA" w:rsidRPr="005108EF">
        <w:rPr>
          <w:rFonts w:ascii="Times New Roman" w:eastAsia="Calibri" w:hAnsi="Times New Roman"/>
          <w:sz w:val="24"/>
          <w:szCs w:val="24"/>
        </w:rPr>
        <w:t xml:space="preserve">is not a transcendental phenomenon which </w:t>
      </w:r>
      <w:r w:rsidR="00993B08" w:rsidRPr="005108EF">
        <w:rPr>
          <w:rFonts w:ascii="Times New Roman" w:eastAsia="Calibri" w:hAnsi="Times New Roman"/>
          <w:sz w:val="24"/>
          <w:szCs w:val="24"/>
        </w:rPr>
        <w:t xml:space="preserve">is gifted to us.  It is not a burden or blessing we bear against our will.  We must want it, we must work for it, we must </w:t>
      </w:r>
      <w:r w:rsidR="00993B08" w:rsidRPr="005108EF">
        <w:rPr>
          <w:rFonts w:ascii="Times New Roman" w:eastAsia="Calibri" w:hAnsi="Times New Roman"/>
          <w:i/>
          <w:sz w:val="24"/>
          <w:szCs w:val="24"/>
        </w:rPr>
        <w:t xml:space="preserve">prepare </w:t>
      </w:r>
      <w:r w:rsidR="00993B08" w:rsidRPr="005108EF">
        <w:rPr>
          <w:rFonts w:ascii="Times New Roman" w:eastAsia="Calibri" w:hAnsi="Times New Roman"/>
          <w:sz w:val="24"/>
          <w:szCs w:val="24"/>
        </w:rPr>
        <w:t>for it.</w:t>
      </w:r>
    </w:p>
    <w:p w14:paraId="75555BB4" w14:textId="77777777" w:rsidR="00F56F1E" w:rsidRPr="005108EF" w:rsidRDefault="00F56F1E"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But what does it mean to prepare?  There are many, many perspectives on how best to prepare but most of the various perspectives can be boiled down to a few universal steps.</w:t>
      </w:r>
    </w:p>
    <w:p w14:paraId="66AC07FE" w14:textId="77777777" w:rsidR="00F56F1E" w:rsidRPr="005108EF" w:rsidRDefault="00F56F1E" w:rsidP="00F56F1E">
      <w:pPr>
        <w:numPr>
          <w:ilvl w:val="0"/>
          <w:numId w:val="1"/>
        </w:numPr>
        <w:spacing w:line="480" w:lineRule="auto"/>
        <w:rPr>
          <w:rFonts w:ascii="Times New Roman" w:eastAsia="Calibri" w:hAnsi="Times New Roman"/>
          <w:sz w:val="24"/>
          <w:szCs w:val="24"/>
        </w:rPr>
      </w:pPr>
      <w:r w:rsidRPr="005108EF">
        <w:rPr>
          <w:rFonts w:ascii="Times New Roman" w:eastAsia="Calibri" w:hAnsi="Times New Roman"/>
          <w:sz w:val="24"/>
          <w:szCs w:val="24"/>
        </w:rPr>
        <w:t xml:space="preserve">Understand what you want to accomplish.  </w:t>
      </w:r>
    </w:p>
    <w:p w14:paraId="70BB81FF" w14:textId="77777777" w:rsidR="00F56F1E" w:rsidRPr="005108EF" w:rsidRDefault="00F56F1E" w:rsidP="00F56F1E">
      <w:pPr>
        <w:numPr>
          <w:ilvl w:val="0"/>
          <w:numId w:val="1"/>
        </w:numPr>
        <w:spacing w:line="480" w:lineRule="auto"/>
        <w:rPr>
          <w:rFonts w:ascii="Times New Roman" w:eastAsia="Calibri" w:hAnsi="Times New Roman"/>
          <w:sz w:val="24"/>
          <w:szCs w:val="24"/>
        </w:rPr>
      </w:pPr>
      <w:r w:rsidRPr="005108EF">
        <w:rPr>
          <w:rFonts w:ascii="Times New Roman" w:eastAsia="Calibri" w:hAnsi="Times New Roman"/>
          <w:sz w:val="24"/>
          <w:szCs w:val="24"/>
        </w:rPr>
        <w:t>In mapping out a plan to move toward your goals, are there examples of others who have accomplished similar goals.  There is no need to “reinvent the wheel”!  Use time-tested methods for success.</w:t>
      </w:r>
    </w:p>
    <w:p w14:paraId="647714F6" w14:textId="77777777" w:rsidR="00F56F1E" w:rsidRPr="005108EF" w:rsidRDefault="00F56F1E" w:rsidP="00F56F1E">
      <w:pPr>
        <w:numPr>
          <w:ilvl w:val="0"/>
          <w:numId w:val="1"/>
        </w:numPr>
        <w:spacing w:line="480" w:lineRule="auto"/>
        <w:rPr>
          <w:rFonts w:ascii="Times New Roman" w:eastAsia="Calibri" w:hAnsi="Times New Roman"/>
          <w:sz w:val="24"/>
          <w:szCs w:val="24"/>
        </w:rPr>
      </w:pPr>
      <w:r w:rsidRPr="005108EF">
        <w:rPr>
          <w:rFonts w:ascii="Times New Roman" w:eastAsia="Calibri" w:hAnsi="Times New Roman"/>
          <w:sz w:val="24"/>
          <w:szCs w:val="24"/>
        </w:rPr>
        <w:t>Have a “Plan B”</w:t>
      </w:r>
    </w:p>
    <w:p w14:paraId="476C0EFD" w14:textId="77777777" w:rsidR="00F56F1E" w:rsidRPr="005108EF" w:rsidRDefault="00F56F1E" w:rsidP="00F56F1E">
      <w:pPr>
        <w:numPr>
          <w:ilvl w:val="0"/>
          <w:numId w:val="1"/>
        </w:numPr>
        <w:spacing w:line="480" w:lineRule="auto"/>
        <w:rPr>
          <w:rFonts w:ascii="Times New Roman" w:eastAsia="Calibri" w:hAnsi="Times New Roman"/>
          <w:sz w:val="24"/>
          <w:szCs w:val="24"/>
        </w:rPr>
      </w:pPr>
      <w:r w:rsidRPr="005108EF">
        <w:rPr>
          <w:rFonts w:ascii="Times New Roman" w:eastAsia="Calibri" w:hAnsi="Times New Roman"/>
          <w:sz w:val="24"/>
          <w:szCs w:val="24"/>
        </w:rPr>
        <w:t>Understand the interests of others who might be involved and take them into account.</w:t>
      </w:r>
    </w:p>
    <w:p w14:paraId="1787CFC9" w14:textId="77777777" w:rsidR="00F56F1E" w:rsidRPr="005108EF" w:rsidRDefault="00F56F1E" w:rsidP="00F56F1E">
      <w:pPr>
        <w:numPr>
          <w:ilvl w:val="0"/>
          <w:numId w:val="1"/>
        </w:numPr>
        <w:spacing w:line="480" w:lineRule="auto"/>
        <w:rPr>
          <w:rFonts w:ascii="Times New Roman" w:eastAsia="Calibri" w:hAnsi="Times New Roman"/>
          <w:sz w:val="24"/>
          <w:szCs w:val="24"/>
        </w:rPr>
      </w:pPr>
      <w:r w:rsidRPr="005108EF">
        <w:rPr>
          <w:rFonts w:ascii="Times New Roman" w:eastAsia="Calibri" w:hAnsi="Times New Roman"/>
          <w:sz w:val="24"/>
          <w:szCs w:val="24"/>
        </w:rPr>
        <w:lastRenderedPageBreak/>
        <w:t>Have a thoughtful, mapped out strategy.</w:t>
      </w:r>
    </w:p>
    <w:p w14:paraId="503B1D9F" w14:textId="77777777" w:rsidR="00F56F1E" w:rsidRPr="005108EF" w:rsidRDefault="00F56F1E"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These steps, adapted to individual situations, work as well for the laborer and house painter as they do for the scholar or even the governmental leader.  They add up to being prepared.</w:t>
      </w:r>
    </w:p>
    <w:p w14:paraId="06EC412B" w14:textId="77777777" w:rsidR="004B1D5E" w:rsidRDefault="005108EF" w:rsidP="00BF3FDA">
      <w:pPr>
        <w:spacing w:line="480" w:lineRule="auto"/>
        <w:ind w:firstLine="720"/>
        <w:rPr>
          <w:rFonts w:ascii="Times New Roman" w:eastAsia="Calibri" w:hAnsi="Times New Roman"/>
          <w:sz w:val="24"/>
          <w:szCs w:val="24"/>
        </w:rPr>
      </w:pPr>
      <w:r w:rsidRPr="005108EF">
        <w:rPr>
          <w:rFonts w:ascii="Times New Roman" w:eastAsia="Calibri" w:hAnsi="Times New Roman"/>
          <w:sz w:val="24"/>
          <w:szCs w:val="24"/>
        </w:rPr>
        <w:t xml:space="preserve">Our long and cherished tradition of preparedness speaks even to our daily prayer.  </w:t>
      </w:r>
      <w:r w:rsidR="00BF3FDA" w:rsidRPr="005108EF">
        <w:rPr>
          <w:rFonts w:ascii="Times New Roman" w:eastAsia="Calibri" w:hAnsi="Times New Roman"/>
          <w:sz w:val="24"/>
          <w:szCs w:val="24"/>
        </w:rPr>
        <w:t>A pious man was once asked – what do you do before you pray? With deep sincerity he responded</w:t>
      </w:r>
      <w:r w:rsidRPr="005108EF">
        <w:rPr>
          <w:rFonts w:ascii="Times New Roman" w:eastAsia="Calibri" w:hAnsi="Times New Roman"/>
          <w:sz w:val="24"/>
          <w:szCs w:val="24"/>
        </w:rPr>
        <w:t>,</w:t>
      </w:r>
      <w:r w:rsidR="00BF3FDA" w:rsidRPr="005108EF">
        <w:rPr>
          <w:rFonts w:ascii="Times New Roman" w:eastAsia="Calibri" w:hAnsi="Times New Roman"/>
          <w:sz w:val="24"/>
          <w:szCs w:val="24"/>
        </w:rPr>
        <w:t xml:space="preserve"> “ I pray that when I pray, I may pray with all my heart”</w:t>
      </w:r>
      <w:r w:rsidRPr="005108EF">
        <w:rPr>
          <w:rFonts w:ascii="Times New Roman" w:eastAsia="Calibri" w:hAnsi="Times New Roman"/>
          <w:sz w:val="24"/>
          <w:szCs w:val="24"/>
        </w:rPr>
        <w:t>.  Our tradition teach</w:t>
      </w:r>
      <w:r>
        <w:rPr>
          <w:rFonts w:ascii="Times New Roman" w:eastAsia="Calibri" w:hAnsi="Times New Roman"/>
          <w:sz w:val="24"/>
          <w:szCs w:val="24"/>
        </w:rPr>
        <w:t xml:space="preserve">es us exactly what that means.  To prepare to stand before God in prayer, </w:t>
      </w:r>
      <w:r w:rsidR="00BF3FDA" w:rsidRPr="005108EF">
        <w:rPr>
          <w:rFonts w:ascii="Times New Roman" w:eastAsia="Calibri" w:hAnsi="Times New Roman"/>
          <w:sz w:val="24"/>
          <w:szCs w:val="24"/>
        </w:rPr>
        <w:t xml:space="preserve">one needs to fully accept upon oneself the mitzvah of </w:t>
      </w:r>
      <w:r w:rsidR="004B1D5E">
        <w:rPr>
          <w:rFonts w:ascii="Times New Roman" w:eastAsia="Calibri" w:hAnsi="Times New Roman"/>
          <w:i/>
          <w:iCs/>
          <w:sz w:val="24"/>
          <w:szCs w:val="24"/>
        </w:rPr>
        <w:t>v</w:t>
      </w:r>
      <w:r w:rsidR="004B1D5E" w:rsidRPr="005108EF">
        <w:rPr>
          <w:rFonts w:ascii="Times New Roman" w:eastAsia="Calibri" w:hAnsi="Times New Roman"/>
          <w:i/>
          <w:iCs/>
          <w:sz w:val="24"/>
          <w:szCs w:val="24"/>
        </w:rPr>
        <w:t>’haavta l’reiach ka’mocha</w:t>
      </w:r>
      <w:r w:rsidR="004B1D5E" w:rsidRPr="005108EF">
        <w:rPr>
          <w:rFonts w:ascii="Times New Roman" w:eastAsia="Calibri" w:hAnsi="Times New Roman"/>
          <w:sz w:val="24"/>
          <w:szCs w:val="24"/>
        </w:rPr>
        <w:t xml:space="preserve"> </w:t>
      </w:r>
      <w:r w:rsidR="004B1D5E">
        <w:rPr>
          <w:rFonts w:ascii="Times New Roman" w:eastAsia="Calibri" w:hAnsi="Times New Roman"/>
          <w:sz w:val="24"/>
          <w:szCs w:val="24"/>
        </w:rPr>
        <w:t xml:space="preserve">– love your neighbor as yourself.  </w:t>
      </w:r>
    </w:p>
    <w:p w14:paraId="308CD162" w14:textId="77777777" w:rsidR="004B1D5E" w:rsidRDefault="004B1D5E" w:rsidP="00BF3FDA">
      <w:pPr>
        <w:spacing w:line="480" w:lineRule="auto"/>
        <w:ind w:firstLine="720"/>
        <w:rPr>
          <w:rFonts w:ascii="Times New Roman" w:eastAsia="Calibri" w:hAnsi="Times New Roman"/>
          <w:sz w:val="24"/>
          <w:szCs w:val="24"/>
        </w:rPr>
      </w:pPr>
      <w:r>
        <w:rPr>
          <w:rFonts w:ascii="Times New Roman" w:eastAsia="Calibri" w:hAnsi="Times New Roman"/>
          <w:sz w:val="24"/>
          <w:szCs w:val="24"/>
        </w:rPr>
        <w:t>How powerful is that!  In order to prepare to pray with full meaning and devotion, I must be willing to bone with all Jews.  We pray to God in the plural, as a community.  So it makes perfect sense that preparing to pray, like preparing to receive the Torah, asks of me that I embrace the community.  I must love my fellow Jews.</w:t>
      </w:r>
    </w:p>
    <w:p w14:paraId="25497060" w14:textId="77777777" w:rsidR="004B1D5E" w:rsidRDefault="004B1D5E" w:rsidP="00BF3FDA">
      <w:pPr>
        <w:spacing w:line="480" w:lineRule="auto"/>
        <w:ind w:firstLine="720"/>
        <w:rPr>
          <w:rFonts w:ascii="Times New Roman" w:eastAsia="Calibri" w:hAnsi="Times New Roman"/>
          <w:sz w:val="24"/>
          <w:szCs w:val="24"/>
        </w:rPr>
      </w:pPr>
      <w:r>
        <w:rPr>
          <w:rFonts w:ascii="Times New Roman" w:eastAsia="Calibri" w:hAnsi="Times New Roman"/>
          <w:sz w:val="24"/>
          <w:szCs w:val="24"/>
        </w:rPr>
        <w:t xml:space="preserve">Who among us does, in fact, </w:t>
      </w:r>
      <w:r w:rsidR="00694DB4">
        <w:rPr>
          <w:rFonts w:ascii="Times New Roman" w:eastAsia="Calibri" w:hAnsi="Times New Roman"/>
          <w:sz w:val="24"/>
          <w:szCs w:val="24"/>
        </w:rPr>
        <w:t xml:space="preserve"> </w:t>
      </w:r>
      <w:r w:rsidR="006636EA">
        <w:rPr>
          <w:rFonts w:ascii="Times New Roman" w:eastAsia="Calibri" w:hAnsi="Times New Roman"/>
          <w:sz w:val="24"/>
          <w:szCs w:val="24"/>
        </w:rPr>
        <w:t>love</w:t>
      </w:r>
      <w:r>
        <w:rPr>
          <w:rFonts w:ascii="Times New Roman" w:eastAsia="Calibri" w:hAnsi="Times New Roman"/>
          <w:sz w:val="24"/>
          <w:szCs w:val="24"/>
        </w:rPr>
        <w:t xml:space="preserve"> </w:t>
      </w:r>
      <w:r>
        <w:rPr>
          <w:rFonts w:ascii="Times New Roman" w:eastAsia="Calibri" w:hAnsi="Times New Roman"/>
          <w:i/>
          <w:sz w:val="24"/>
          <w:szCs w:val="24"/>
        </w:rPr>
        <w:t xml:space="preserve">all </w:t>
      </w:r>
      <w:r>
        <w:rPr>
          <w:rFonts w:ascii="Times New Roman" w:eastAsia="Calibri" w:hAnsi="Times New Roman"/>
          <w:sz w:val="24"/>
          <w:szCs w:val="24"/>
        </w:rPr>
        <w:t xml:space="preserve">our fellow Jews?  None of us.  Therefore, we are always somewhat deficient in our prayer, we are always </w:t>
      </w:r>
      <w:r>
        <w:rPr>
          <w:rFonts w:ascii="Times New Roman" w:eastAsia="Calibri" w:hAnsi="Times New Roman"/>
          <w:i/>
          <w:sz w:val="24"/>
          <w:szCs w:val="24"/>
        </w:rPr>
        <w:t>preparing</w:t>
      </w:r>
      <w:r>
        <w:rPr>
          <w:rFonts w:ascii="Times New Roman" w:eastAsia="Calibri" w:hAnsi="Times New Roman"/>
          <w:sz w:val="24"/>
          <w:szCs w:val="24"/>
        </w:rPr>
        <w:t>; we are always on the journey, never quite reaching the exalted destination.</w:t>
      </w:r>
    </w:p>
    <w:p w14:paraId="0D68C934" w14:textId="77777777" w:rsidR="004B1D5E" w:rsidRPr="004B1D5E" w:rsidRDefault="004B1D5E" w:rsidP="00BF3FDA">
      <w:pPr>
        <w:spacing w:line="480" w:lineRule="auto"/>
        <w:ind w:firstLine="720"/>
        <w:rPr>
          <w:rFonts w:ascii="Times New Roman" w:eastAsia="Calibri" w:hAnsi="Times New Roman"/>
          <w:i/>
          <w:sz w:val="24"/>
          <w:szCs w:val="24"/>
        </w:rPr>
      </w:pPr>
      <w:r>
        <w:rPr>
          <w:rFonts w:ascii="Times New Roman" w:eastAsia="Calibri" w:hAnsi="Times New Roman"/>
          <w:i/>
          <w:sz w:val="24"/>
          <w:szCs w:val="24"/>
        </w:rPr>
        <w:t>Dayeinu</w:t>
      </w:r>
    </w:p>
    <w:p w14:paraId="07FB7775" w14:textId="77777777" w:rsidR="0067481D" w:rsidRPr="005108EF" w:rsidRDefault="0067481D" w:rsidP="005108EF">
      <w:pPr>
        <w:spacing w:line="480" w:lineRule="auto"/>
        <w:ind w:firstLine="720"/>
        <w:rPr>
          <w:rFonts w:ascii="Times New Roman" w:hAnsi="Times New Roman"/>
          <w:color w:val="000000"/>
          <w:sz w:val="24"/>
          <w:szCs w:val="24"/>
        </w:rPr>
      </w:pPr>
      <w:r w:rsidRPr="005108EF">
        <w:rPr>
          <w:rFonts w:ascii="Times New Roman" w:hAnsi="Times New Roman"/>
          <w:color w:val="000000"/>
          <w:sz w:val="24"/>
          <w:szCs w:val="24"/>
        </w:rPr>
        <w:t xml:space="preserve">It was at the foot of Sinai </w:t>
      </w:r>
      <w:r w:rsidR="00E22750" w:rsidRPr="005108EF">
        <w:rPr>
          <w:rFonts w:ascii="Times New Roman" w:hAnsi="Times New Roman"/>
          <w:color w:val="000000"/>
          <w:sz w:val="24"/>
          <w:szCs w:val="24"/>
        </w:rPr>
        <w:t xml:space="preserve">that we </w:t>
      </w:r>
      <w:r w:rsidRPr="005108EF">
        <w:rPr>
          <w:rFonts w:ascii="Times New Roman" w:hAnsi="Times New Roman"/>
          <w:color w:val="000000"/>
          <w:sz w:val="24"/>
          <w:szCs w:val="24"/>
        </w:rPr>
        <w:t xml:space="preserve">needed </w:t>
      </w:r>
      <w:r w:rsidR="00E22750" w:rsidRPr="005108EF">
        <w:rPr>
          <w:rFonts w:ascii="Times New Roman" w:hAnsi="Times New Roman"/>
          <w:color w:val="000000"/>
          <w:sz w:val="24"/>
          <w:szCs w:val="24"/>
        </w:rPr>
        <w:t>to purify our minds and bodies</w:t>
      </w:r>
      <w:r w:rsidRPr="005108EF">
        <w:rPr>
          <w:rFonts w:ascii="Times New Roman" w:hAnsi="Times New Roman"/>
          <w:color w:val="000000"/>
          <w:sz w:val="24"/>
          <w:szCs w:val="24"/>
        </w:rPr>
        <w:t>; there that we had to prepare to embrace this heightened relationship with God</w:t>
      </w:r>
      <w:r w:rsidR="00E22750" w:rsidRPr="005108EF">
        <w:rPr>
          <w:rFonts w:ascii="Times New Roman" w:hAnsi="Times New Roman"/>
          <w:color w:val="000000"/>
          <w:sz w:val="24"/>
          <w:szCs w:val="24"/>
        </w:rPr>
        <w:t xml:space="preserve">.  The very act of preparation created and demanded the awe, fear and trembling that </w:t>
      </w:r>
      <w:r w:rsidRPr="005108EF">
        <w:rPr>
          <w:rFonts w:ascii="Times New Roman" w:hAnsi="Times New Roman"/>
          <w:color w:val="000000"/>
          <w:sz w:val="24"/>
          <w:szCs w:val="24"/>
        </w:rPr>
        <w:t>reached its apex</w:t>
      </w:r>
      <w:r w:rsidR="00E22750" w:rsidRPr="005108EF">
        <w:rPr>
          <w:rFonts w:ascii="Times New Roman" w:hAnsi="Times New Roman"/>
          <w:color w:val="000000"/>
          <w:sz w:val="24"/>
          <w:szCs w:val="24"/>
        </w:rPr>
        <w:t xml:space="preserve"> with the giving of the Torah.  </w:t>
      </w:r>
      <w:r w:rsidRPr="005108EF">
        <w:rPr>
          <w:rFonts w:ascii="Times New Roman" w:hAnsi="Times New Roman"/>
          <w:color w:val="000000"/>
          <w:sz w:val="24"/>
          <w:szCs w:val="24"/>
        </w:rPr>
        <w:t xml:space="preserve"> </w:t>
      </w:r>
      <w:r w:rsidR="00E22750" w:rsidRPr="005108EF">
        <w:rPr>
          <w:rFonts w:ascii="Times New Roman" w:hAnsi="Times New Roman"/>
          <w:color w:val="000000"/>
          <w:sz w:val="24"/>
          <w:szCs w:val="24"/>
        </w:rPr>
        <w:t>The preparation was no less significant tha</w:t>
      </w:r>
      <w:r w:rsidR="006B5B5D">
        <w:rPr>
          <w:rFonts w:ascii="Times New Roman" w:hAnsi="Times New Roman"/>
          <w:color w:val="000000"/>
          <w:sz w:val="24"/>
          <w:szCs w:val="24"/>
        </w:rPr>
        <w:t>n</w:t>
      </w:r>
      <w:r w:rsidR="00E22750" w:rsidRPr="005108EF">
        <w:rPr>
          <w:rFonts w:ascii="Times New Roman" w:hAnsi="Times New Roman"/>
          <w:color w:val="000000"/>
          <w:sz w:val="24"/>
          <w:szCs w:val="24"/>
        </w:rPr>
        <w:t xml:space="preserve"> the actual receiving </w:t>
      </w:r>
      <w:r w:rsidR="00E22750" w:rsidRPr="005108EF">
        <w:rPr>
          <w:rFonts w:ascii="Times New Roman" w:hAnsi="Times New Roman"/>
          <w:color w:val="000000"/>
          <w:sz w:val="24"/>
          <w:szCs w:val="24"/>
        </w:rPr>
        <w:lastRenderedPageBreak/>
        <w:t xml:space="preserve">of the Torah.  </w:t>
      </w:r>
      <w:r w:rsidR="007C3097">
        <w:rPr>
          <w:rFonts w:ascii="Times New Roman" w:hAnsi="Times New Roman"/>
          <w:color w:val="000000"/>
          <w:sz w:val="24"/>
          <w:szCs w:val="24"/>
        </w:rPr>
        <w:t>Indeed, it was the preparation which enabled us to appreciate the incredible gift we received.</w:t>
      </w:r>
    </w:p>
    <w:p w14:paraId="55227362" w14:textId="77777777" w:rsidR="00E22750" w:rsidRDefault="00E22750" w:rsidP="005108EF">
      <w:pPr>
        <w:spacing w:line="480" w:lineRule="auto"/>
        <w:ind w:firstLine="720"/>
        <w:rPr>
          <w:rFonts w:ascii="Times New Roman" w:hAnsi="Times New Roman"/>
          <w:color w:val="000000"/>
          <w:sz w:val="24"/>
          <w:szCs w:val="24"/>
        </w:rPr>
      </w:pPr>
      <w:r w:rsidRPr="005108EF">
        <w:rPr>
          <w:rFonts w:ascii="Times New Roman" w:hAnsi="Times New Roman"/>
          <w:color w:val="000000"/>
          <w:sz w:val="24"/>
          <w:szCs w:val="24"/>
        </w:rPr>
        <w:t>Only one who adequately and fully anticipates and prepares for a major event or experience is able to fully appreciate and cherish the event itself.</w:t>
      </w:r>
    </w:p>
    <w:p w14:paraId="25B15311" w14:textId="77777777" w:rsidR="007C3097" w:rsidRDefault="007C3097" w:rsidP="005108EF">
      <w:pPr>
        <w:spacing w:line="480" w:lineRule="auto"/>
        <w:ind w:firstLine="720"/>
        <w:rPr>
          <w:rFonts w:ascii="Times New Roman" w:hAnsi="Times New Roman"/>
          <w:color w:val="000000"/>
          <w:sz w:val="24"/>
          <w:szCs w:val="24"/>
        </w:rPr>
      </w:pPr>
      <w:r>
        <w:rPr>
          <w:rFonts w:ascii="Times New Roman" w:hAnsi="Times New Roman"/>
          <w:color w:val="000000"/>
          <w:sz w:val="24"/>
          <w:szCs w:val="24"/>
        </w:rPr>
        <w:t>Our leaders would be wise to reflect on these thoughts as they seek to govern.  Absent preparation, even the best intentions are sure to go wrong.</w:t>
      </w:r>
    </w:p>
    <w:p w14:paraId="1ECC6C33" w14:textId="77777777" w:rsidR="007C3097" w:rsidRPr="007C3097" w:rsidRDefault="007C3097" w:rsidP="005108EF">
      <w:pPr>
        <w:spacing w:line="480" w:lineRule="auto"/>
        <w:ind w:firstLine="720"/>
        <w:rPr>
          <w:rFonts w:ascii="Times New Roman" w:hAnsi="Times New Roman"/>
          <w:i/>
          <w:color w:val="000000"/>
          <w:sz w:val="24"/>
          <w:szCs w:val="24"/>
        </w:rPr>
      </w:pPr>
      <w:r>
        <w:rPr>
          <w:rFonts w:ascii="Times New Roman" w:hAnsi="Times New Roman"/>
          <w:i/>
          <w:color w:val="000000"/>
          <w:sz w:val="24"/>
          <w:szCs w:val="24"/>
        </w:rPr>
        <w:t>Dayeinu</w:t>
      </w:r>
    </w:p>
    <w:p w14:paraId="235F9CC6" w14:textId="77777777" w:rsidR="007C3097" w:rsidRDefault="007C3097" w:rsidP="005108EF">
      <w:pPr>
        <w:spacing w:line="480" w:lineRule="auto"/>
        <w:ind w:firstLine="720"/>
        <w:rPr>
          <w:rFonts w:ascii="Times New Roman" w:hAnsi="Times New Roman"/>
          <w:color w:val="000000"/>
          <w:sz w:val="24"/>
          <w:szCs w:val="24"/>
        </w:rPr>
      </w:pPr>
    </w:p>
    <w:p w14:paraId="260E0CE8" w14:textId="77777777" w:rsidR="007C3097" w:rsidRDefault="007C3097" w:rsidP="005108EF">
      <w:pPr>
        <w:spacing w:line="480" w:lineRule="auto"/>
        <w:ind w:firstLine="720"/>
        <w:rPr>
          <w:rFonts w:ascii="Times New Roman" w:hAnsi="Times New Roman"/>
          <w:color w:val="000000"/>
          <w:sz w:val="24"/>
          <w:szCs w:val="24"/>
        </w:rPr>
      </w:pPr>
    </w:p>
    <w:sectPr w:rsidR="007C3097">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1E6A" w14:textId="77777777" w:rsidR="005E6359" w:rsidRDefault="005E6359">
      <w:r>
        <w:separator/>
      </w:r>
    </w:p>
  </w:endnote>
  <w:endnote w:type="continuationSeparator" w:id="0">
    <w:p w14:paraId="07D5B767" w14:textId="77777777" w:rsidR="005E6359" w:rsidRDefault="005E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0BBA" w14:textId="77777777" w:rsidR="008068CB" w:rsidRDefault="008068CB" w:rsidP="00E21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2BF9A" w14:textId="77777777" w:rsidR="008068CB" w:rsidRDefault="008068CB" w:rsidP="00806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91D2" w14:textId="0CC0AA54" w:rsidR="008068CB" w:rsidRPr="008068CB" w:rsidRDefault="008068CB" w:rsidP="00E213A5">
    <w:pPr>
      <w:pStyle w:val="Footer"/>
      <w:framePr w:wrap="around" w:vAnchor="text" w:hAnchor="margin" w:xAlign="right" w:y="1"/>
      <w:rPr>
        <w:rStyle w:val="PageNumber"/>
        <w:rFonts w:ascii="Times New Roman" w:hAnsi="Times New Roman"/>
        <w:sz w:val="24"/>
        <w:szCs w:val="24"/>
      </w:rPr>
    </w:pPr>
    <w:r w:rsidRPr="008068CB">
      <w:rPr>
        <w:rStyle w:val="PageNumber"/>
        <w:rFonts w:ascii="Times New Roman" w:hAnsi="Times New Roman"/>
        <w:sz w:val="24"/>
        <w:szCs w:val="24"/>
      </w:rPr>
      <w:fldChar w:fldCharType="begin"/>
    </w:r>
    <w:r w:rsidRPr="008068CB">
      <w:rPr>
        <w:rStyle w:val="PageNumber"/>
        <w:rFonts w:ascii="Times New Roman" w:hAnsi="Times New Roman"/>
        <w:sz w:val="24"/>
        <w:szCs w:val="24"/>
      </w:rPr>
      <w:instrText xml:space="preserve">PAGE  </w:instrText>
    </w:r>
    <w:r w:rsidRPr="008068CB">
      <w:rPr>
        <w:rStyle w:val="PageNumber"/>
        <w:rFonts w:ascii="Times New Roman" w:hAnsi="Times New Roman"/>
        <w:sz w:val="24"/>
        <w:szCs w:val="24"/>
      </w:rPr>
      <w:fldChar w:fldCharType="separate"/>
    </w:r>
    <w:r w:rsidR="009632B0">
      <w:rPr>
        <w:rStyle w:val="PageNumber"/>
        <w:rFonts w:ascii="Times New Roman" w:hAnsi="Times New Roman"/>
        <w:noProof/>
        <w:sz w:val="24"/>
        <w:szCs w:val="24"/>
      </w:rPr>
      <w:t>6</w:t>
    </w:r>
    <w:r w:rsidRPr="008068CB">
      <w:rPr>
        <w:rStyle w:val="PageNumber"/>
        <w:rFonts w:ascii="Times New Roman" w:hAnsi="Times New Roman"/>
        <w:sz w:val="24"/>
        <w:szCs w:val="24"/>
      </w:rPr>
      <w:fldChar w:fldCharType="end"/>
    </w:r>
  </w:p>
  <w:p w14:paraId="39F5F131" w14:textId="77777777" w:rsidR="008068CB" w:rsidRPr="008068CB" w:rsidRDefault="008068CB" w:rsidP="008068CB">
    <w:pPr>
      <w:pStyle w:val="Footer"/>
      <w:ind w:right="36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E3DF" w14:textId="77777777" w:rsidR="005E6359" w:rsidRDefault="005E6359">
      <w:r>
        <w:separator/>
      </w:r>
    </w:p>
  </w:footnote>
  <w:footnote w:type="continuationSeparator" w:id="0">
    <w:p w14:paraId="160AF8B1" w14:textId="77777777" w:rsidR="005E6359" w:rsidRDefault="005E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9FF8" w14:textId="77777777" w:rsidR="008068CB" w:rsidRPr="008068CB" w:rsidRDefault="008068CB">
    <w:pPr>
      <w:pStyle w:val="Header"/>
      <w:rPr>
        <w:rFonts w:ascii="Times New Roman" w:hAnsi="Times New Roman"/>
        <w:sz w:val="20"/>
        <w:szCs w:val="20"/>
      </w:rPr>
    </w:pPr>
    <w:r>
      <w:rPr>
        <w:rFonts w:ascii="Times New Roman" w:hAnsi="Times New Roman"/>
        <w:sz w:val="20"/>
        <w:szCs w:val="20"/>
      </w:rPr>
      <w:t>Rabbi Eliyahu Safran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8B0"/>
    <w:multiLevelType w:val="hybridMultilevel"/>
    <w:tmpl w:val="4D982BFA"/>
    <w:lvl w:ilvl="0" w:tplc="D202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5D0A0C"/>
    <w:multiLevelType w:val="multilevel"/>
    <w:tmpl w:val="32E2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63CC2"/>
    <w:multiLevelType w:val="hybridMultilevel"/>
    <w:tmpl w:val="4D982BFA"/>
    <w:lvl w:ilvl="0" w:tplc="D202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750"/>
    <w:rsid w:val="000033C7"/>
    <w:rsid w:val="000036C8"/>
    <w:rsid w:val="00004AE4"/>
    <w:rsid w:val="00007B1D"/>
    <w:rsid w:val="000144DE"/>
    <w:rsid w:val="00015193"/>
    <w:rsid w:val="000164FE"/>
    <w:rsid w:val="00020824"/>
    <w:rsid w:val="00020D5D"/>
    <w:rsid w:val="00021B61"/>
    <w:rsid w:val="00022836"/>
    <w:rsid w:val="00023F34"/>
    <w:rsid w:val="00027811"/>
    <w:rsid w:val="00027B5F"/>
    <w:rsid w:val="00027CB8"/>
    <w:rsid w:val="00030F3C"/>
    <w:rsid w:val="00035283"/>
    <w:rsid w:val="00035677"/>
    <w:rsid w:val="00035E75"/>
    <w:rsid w:val="00036375"/>
    <w:rsid w:val="000370E6"/>
    <w:rsid w:val="000420E8"/>
    <w:rsid w:val="00042673"/>
    <w:rsid w:val="000431B9"/>
    <w:rsid w:val="00045B01"/>
    <w:rsid w:val="00046788"/>
    <w:rsid w:val="00046EAC"/>
    <w:rsid w:val="00055175"/>
    <w:rsid w:val="000558B0"/>
    <w:rsid w:val="00056F4B"/>
    <w:rsid w:val="000571CD"/>
    <w:rsid w:val="0005731E"/>
    <w:rsid w:val="00061B19"/>
    <w:rsid w:val="0006239E"/>
    <w:rsid w:val="000658A5"/>
    <w:rsid w:val="00066D27"/>
    <w:rsid w:val="00067C40"/>
    <w:rsid w:val="000719DA"/>
    <w:rsid w:val="00071F73"/>
    <w:rsid w:val="0007244B"/>
    <w:rsid w:val="000752C9"/>
    <w:rsid w:val="00075C0E"/>
    <w:rsid w:val="00075EA7"/>
    <w:rsid w:val="000772D1"/>
    <w:rsid w:val="000814DB"/>
    <w:rsid w:val="00081A3B"/>
    <w:rsid w:val="000824B6"/>
    <w:rsid w:val="00082F68"/>
    <w:rsid w:val="00084A39"/>
    <w:rsid w:val="00084A84"/>
    <w:rsid w:val="0008566B"/>
    <w:rsid w:val="00085A1D"/>
    <w:rsid w:val="00085CAD"/>
    <w:rsid w:val="00090078"/>
    <w:rsid w:val="00090C38"/>
    <w:rsid w:val="00091E64"/>
    <w:rsid w:val="000927C1"/>
    <w:rsid w:val="00092EEA"/>
    <w:rsid w:val="000931F2"/>
    <w:rsid w:val="00094F5B"/>
    <w:rsid w:val="00095207"/>
    <w:rsid w:val="000961C6"/>
    <w:rsid w:val="00096D3D"/>
    <w:rsid w:val="000A00B0"/>
    <w:rsid w:val="000A0B3F"/>
    <w:rsid w:val="000A0F70"/>
    <w:rsid w:val="000A15E8"/>
    <w:rsid w:val="000A219D"/>
    <w:rsid w:val="000A34F6"/>
    <w:rsid w:val="000A4E11"/>
    <w:rsid w:val="000A6809"/>
    <w:rsid w:val="000B0356"/>
    <w:rsid w:val="000B0A9C"/>
    <w:rsid w:val="000B3DF2"/>
    <w:rsid w:val="000B46E0"/>
    <w:rsid w:val="000B4781"/>
    <w:rsid w:val="000B5951"/>
    <w:rsid w:val="000B63DA"/>
    <w:rsid w:val="000B64A7"/>
    <w:rsid w:val="000B64BE"/>
    <w:rsid w:val="000B6857"/>
    <w:rsid w:val="000B6BDD"/>
    <w:rsid w:val="000B796A"/>
    <w:rsid w:val="000B7E47"/>
    <w:rsid w:val="000C26A4"/>
    <w:rsid w:val="000C5359"/>
    <w:rsid w:val="000C57CE"/>
    <w:rsid w:val="000C5F6B"/>
    <w:rsid w:val="000C6A2F"/>
    <w:rsid w:val="000D0F12"/>
    <w:rsid w:val="000D238C"/>
    <w:rsid w:val="000D3453"/>
    <w:rsid w:val="000D3829"/>
    <w:rsid w:val="000D768E"/>
    <w:rsid w:val="000E0D10"/>
    <w:rsid w:val="000E2C1E"/>
    <w:rsid w:val="000E304A"/>
    <w:rsid w:val="000E6023"/>
    <w:rsid w:val="000E6596"/>
    <w:rsid w:val="000E73E6"/>
    <w:rsid w:val="000E76DD"/>
    <w:rsid w:val="000F04D5"/>
    <w:rsid w:val="000F43FD"/>
    <w:rsid w:val="000F4D96"/>
    <w:rsid w:val="000F6AE9"/>
    <w:rsid w:val="000F724A"/>
    <w:rsid w:val="001009A6"/>
    <w:rsid w:val="00104C59"/>
    <w:rsid w:val="00105AFF"/>
    <w:rsid w:val="00105FCD"/>
    <w:rsid w:val="00110691"/>
    <w:rsid w:val="00110975"/>
    <w:rsid w:val="001135E5"/>
    <w:rsid w:val="00113BE4"/>
    <w:rsid w:val="00113C80"/>
    <w:rsid w:val="0011466F"/>
    <w:rsid w:val="001168EB"/>
    <w:rsid w:val="0011758B"/>
    <w:rsid w:val="00120F0E"/>
    <w:rsid w:val="001212AB"/>
    <w:rsid w:val="00121401"/>
    <w:rsid w:val="001218EC"/>
    <w:rsid w:val="00121ABE"/>
    <w:rsid w:val="00122781"/>
    <w:rsid w:val="00122F5B"/>
    <w:rsid w:val="001242AE"/>
    <w:rsid w:val="00125191"/>
    <w:rsid w:val="0012708D"/>
    <w:rsid w:val="001271C7"/>
    <w:rsid w:val="00132C1A"/>
    <w:rsid w:val="00135A1C"/>
    <w:rsid w:val="00135EDA"/>
    <w:rsid w:val="0013767F"/>
    <w:rsid w:val="001401E7"/>
    <w:rsid w:val="00140205"/>
    <w:rsid w:val="00140A10"/>
    <w:rsid w:val="00141541"/>
    <w:rsid w:val="001429C2"/>
    <w:rsid w:val="0014300D"/>
    <w:rsid w:val="0014392E"/>
    <w:rsid w:val="00143CB4"/>
    <w:rsid w:val="00144A83"/>
    <w:rsid w:val="00145231"/>
    <w:rsid w:val="00145EF3"/>
    <w:rsid w:val="001501F7"/>
    <w:rsid w:val="0015278C"/>
    <w:rsid w:val="001529A0"/>
    <w:rsid w:val="00154050"/>
    <w:rsid w:val="00156EAF"/>
    <w:rsid w:val="0016074B"/>
    <w:rsid w:val="00161367"/>
    <w:rsid w:val="001613A5"/>
    <w:rsid w:val="0016143A"/>
    <w:rsid w:val="001623D7"/>
    <w:rsid w:val="00162E83"/>
    <w:rsid w:val="00163F71"/>
    <w:rsid w:val="00164FFF"/>
    <w:rsid w:val="001654D5"/>
    <w:rsid w:val="0016710F"/>
    <w:rsid w:val="0016748A"/>
    <w:rsid w:val="00170EA1"/>
    <w:rsid w:val="0017194D"/>
    <w:rsid w:val="00175F1B"/>
    <w:rsid w:val="00176969"/>
    <w:rsid w:val="00177357"/>
    <w:rsid w:val="0018031E"/>
    <w:rsid w:val="0018125E"/>
    <w:rsid w:val="00182448"/>
    <w:rsid w:val="0018246E"/>
    <w:rsid w:val="00182AB8"/>
    <w:rsid w:val="00183512"/>
    <w:rsid w:val="00184241"/>
    <w:rsid w:val="00184C79"/>
    <w:rsid w:val="001864AE"/>
    <w:rsid w:val="00187218"/>
    <w:rsid w:val="001876F7"/>
    <w:rsid w:val="0019077E"/>
    <w:rsid w:val="00190B1C"/>
    <w:rsid w:val="0019234A"/>
    <w:rsid w:val="00194674"/>
    <w:rsid w:val="00194922"/>
    <w:rsid w:val="001959B8"/>
    <w:rsid w:val="00195CFD"/>
    <w:rsid w:val="00196304"/>
    <w:rsid w:val="001A01BA"/>
    <w:rsid w:val="001A085B"/>
    <w:rsid w:val="001A0CE8"/>
    <w:rsid w:val="001A0F3C"/>
    <w:rsid w:val="001A136B"/>
    <w:rsid w:val="001A7067"/>
    <w:rsid w:val="001B0D14"/>
    <w:rsid w:val="001B0EFC"/>
    <w:rsid w:val="001B5AFC"/>
    <w:rsid w:val="001B5DAD"/>
    <w:rsid w:val="001B5FBA"/>
    <w:rsid w:val="001B701A"/>
    <w:rsid w:val="001B78EB"/>
    <w:rsid w:val="001B7B45"/>
    <w:rsid w:val="001C2E25"/>
    <w:rsid w:val="001C2FA7"/>
    <w:rsid w:val="001C3604"/>
    <w:rsid w:val="001C43D8"/>
    <w:rsid w:val="001C65EE"/>
    <w:rsid w:val="001C6BCE"/>
    <w:rsid w:val="001C7C3B"/>
    <w:rsid w:val="001C7F2F"/>
    <w:rsid w:val="001D3CA4"/>
    <w:rsid w:val="001D3E07"/>
    <w:rsid w:val="001D4697"/>
    <w:rsid w:val="001D5A77"/>
    <w:rsid w:val="001D797F"/>
    <w:rsid w:val="001D7CEB"/>
    <w:rsid w:val="001E3500"/>
    <w:rsid w:val="001E719B"/>
    <w:rsid w:val="001F23E2"/>
    <w:rsid w:val="001F2EF2"/>
    <w:rsid w:val="001F30C5"/>
    <w:rsid w:val="001F53DB"/>
    <w:rsid w:val="001F5FAB"/>
    <w:rsid w:val="001F7B7B"/>
    <w:rsid w:val="001F7FB0"/>
    <w:rsid w:val="0020043B"/>
    <w:rsid w:val="00201444"/>
    <w:rsid w:val="00202EC4"/>
    <w:rsid w:val="002032A5"/>
    <w:rsid w:val="0020372B"/>
    <w:rsid w:val="00203845"/>
    <w:rsid w:val="00204036"/>
    <w:rsid w:val="002044EC"/>
    <w:rsid w:val="00204D3E"/>
    <w:rsid w:val="00204D81"/>
    <w:rsid w:val="002073CC"/>
    <w:rsid w:val="002107F2"/>
    <w:rsid w:val="00214AF9"/>
    <w:rsid w:val="002167E3"/>
    <w:rsid w:val="00216FF6"/>
    <w:rsid w:val="00217214"/>
    <w:rsid w:val="00217717"/>
    <w:rsid w:val="00217994"/>
    <w:rsid w:val="00220350"/>
    <w:rsid w:val="00222105"/>
    <w:rsid w:val="00223E18"/>
    <w:rsid w:val="002250CF"/>
    <w:rsid w:val="0022550E"/>
    <w:rsid w:val="002265BE"/>
    <w:rsid w:val="00226FB6"/>
    <w:rsid w:val="002274AC"/>
    <w:rsid w:val="00227B5D"/>
    <w:rsid w:val="00230D47"/>
    <w:rsid w:val="00232043"/>
    <w:rsid w:val="00232D30"/>
    <w:rsid w:val="00237624"/>
    <w:rsid w:val="00237908"/>
    <w:rsid w:val="002400CB"/>
    <w:rsid w:val="00240428"/>
    <w:rsid w:val="0024272F"/>
    <w:rsid w:val="00242B8B"/>
    <w:rsid w:val="00243110"/>
    <w:rsid w:val="00245995"/>
    <w:rsid w:val="00245B81"/>
    <w:rsid w:val="002463E5"/>
    <w:rsid w:val="00246495"/>
    <w:rsid w:val="00247C4C"/>
    <w:rsid w:val="00247F46"/>
    <w:rsid w:val="00250E35"/>
    <w:rsid w:val="00251705"/>
    <w:rsid w:val="00251CDF"/>
    <w:rsid w:val="00252C9E"/>
    <w:rsid w:val="00257D11"/>
    <w:rsid w:val="00260AE1"/>
    <w:rsid w:val="002613A5"/>
    <w:rsid w:val="00261AC0"/>
    <w:rsid w:val="0026296F"/>
    <w:rsid w:val="00262A89"/>
    <w:rsid w:val="00263571"/>
    <w:rsid w:val="002650F3"/>
    <w:rsid w:val="00265164"/>
    <w:rsid w:val="00267822"/>
    <w:rsid w:val="002700A0"/>
    <w:rsid w:val="0027036C"/>
    <w:rsid w:val="00271ECE"/>
    <w:rsid w:val="002728FD"/>
    <w:rsid w:val="0027572E"/>
    <w:rsid w:val="00275D83"/>
    <w:rsid w:val="00275EFA"/>
    <w:rsid w:val="00277942"/>
    <w:rsid w:val="002808EC"/>
    <w:rsid w:val="00280927"/>
    <w:rsid w:val="00280D86"/>
    <w:rsid w:val="0028272C"/>
    <w:rsid w:val="00282A19"/>
    <w:rsid w:val="00282AC1"/>
    <w:rsid w:val="0028407B"/>
    <w:rsid w:val="002848D3"/>
    <w:rsid w:val="00284908"/>
    <w:rsid w:val="00284EAF"/>
    <w:rsid w:val="0028660A"/>
    <w:rsid w:val="002866F3"/>
    <w:rsid w:val="002916CB"/>
    <w:rsid w:val="00293EB6"/>
    <w:rsid w:val="002A0FB1"/>
    <w:rsid w:val="002A1DC2"/>
    <w:rsid w:val="002A3BCA"/>
    <w:rsid w:val="002A4117"/>
    <w:rsid w:val="002A5C9D"/>
    <w:rsid w:val="002A6EDA"/>
    <w:rsid w:val="002A792D"/>
    <w:rsid w:val="002B13AC"/>
    <w:rsid w:val="002B2369"/>
    <w:rsid w:val="002B56DB"/>
    <w:rsid w:val="002B5E82"/>
    <w:rsid w:val="002B6FC3"/>
    <w:rsid w:val="002B7118"/>
    <w:rsid w:val="002C0477"/>
    <w:rsid w:val="002C2B73"/>
    <w:rsid w:val="002C2DFF"/>
    <w:rsid w:val="002C5716"/>
    <w:rsid w:val="002C5AF6"/>
    <w:rsid w:val="002C7662"/>
    <w:rsid w:val="002C7933"/>
    <w:rsid w:val="002C7F76"/>
    <w:rsid w:val="002D0BA9"/>
    <w:rsid w:val="002D0BC0"/>
    <w:rsid w:val="002D1411"/>
    <w:rsid w:val="002D2270"/>
    <w:rsid w:val="002D386D"/>
    <w:rsid w:val="002D4A0F"/>
    <w:rsid w:val="002D6D6A"/>
    <w:rsid w:val="002E047D"/>
    <w:rsid w:val="002E0482"/>
    <w:rsid w:val="002E05D2"/>
    <w:rsid w:val="002E067C"/>
    <w:rsid w:val="002E12BA"/>
    <w:rsid w:val="002E22E0"/>
    <w:rsid w:val="002E40AE"/>
    <w:rsid w:val="002E42FC"/>
    <w:rsid w:val="002E6415"/>
    <w:rsid w:val="002F0E33"/>
    <w:rsid w:val="002F1884"/>
    <w:rsid w:val="002F1E4C"/>
    <w:rsid w:val="002F24B9"/>
    <w:rsid w:val="002F2DD1"/>
    <w:rsid w:val="002F44CF"/>
    <w:rsid w:val="002F4AAC"/>
    <w:rsid w:val="002F555E"/>
    <w:rsid w:val="002F7540"/>
    <w:rsid w:val="002F7B66"/>
    <w:rsid w:val="0030025D"/>
    <w:rsid w:val="00301EB2"/>
    <w:rsid w:val="003023BC"/>
    <w:rsid w:val="00302BB7"/>
    <w:rsid w:val="00303531"/>
    <w:rsid w:val="003035B2"/>
    <w:rsid w:val="00303C3E"/>
    <w:rsid w:val="0030428E"/>
    <w:rsid w:val="003042DC"/>
    <w:rsid w:val="00311EE0"/>
    <w:rsid w:val="00312CBA"/>
    <w:rsid w:val="00314786"/>
    <w:rsid w:val="00314C88"/>
    <w:rsid w:val="00315ACC"/>
    <w:rsid w:val="00317ABE"/>
    <w:rsid w:val="00320A37"/>
    <w:rsid w:val="003228AB"/>
    <w:rsid w:val="00322C32"/>
    <w:rsid w:val="00322D3E"/>
    <w:rsid w:val="003234F1"/>
    <w:rsid w:val="00323FE3"/>
    <w:rsid w:val="0032502B"/>
    <w:rsid w:val="003257CA"/>
    <w:rsid w:val="00326872"/>
    <w:rsid w:val="003300FE"/>
    <w:rsid w:val="00330590"/>
    <w:rsid w:val="003331E2"/>
    <w:rsid w:val="00333B7D"/>
    <w:rsid w:val="00333DAA"/>
    <w:rsid w:val="00334042"/>
    <w:rsid w:val="0033469C"/>
    <w:rsid w:val="00334DBA"/>
    <w:rsid w:val="00335732"/>
    <w:rsid w:val="00335A16"/>
    <w:rsid w:val="00337A84"/>
    <w:rsid w:val="00340DD0"/>
    <w:rsid w:val="00341A77"/>
    <w:rsid w:val="003429F5"/>
    <w:rsid w:val="00343A45"/>
    <w:rsid w:val="00343B63"/>
    <w:rsid w:val="0034480F"/>
    <w:rsid w:val="00344DA7"/>
    <w:rsid w:val="0034508C"/>
    <w:rsid w:val="003456B7"/>
    <w:rsid w:val="003466DB"/>
    <w:rsid w:val="0034693F"/>
    <w:rsid w:val="00346F00"/>
    <w:rsid w:val="00347204"/>
    <w:rsid w:val="003473D3"/>
    <w:rsid w:val="003504B9"/>
    <w:rsid w:val="0035083A"/>
    <w:rsid w:val="00350E57"/>
    <w:rsid w:val="00350EEC"/>
    <w:rsid w:val="00350F2E"/>
    <w:rsid w:val="00350FD0"/>
    <w:rsid w:val="0035104C"/>
    <w:rsid w:val="00351694"/>
    <w:rsid w:val="00352BEC"/>
    <w:rsid w:val="00353CF6"/>
    <w:rsid w:val="00356A42"/>
    <w:rsid w:val="00356EE7"/>
    <w:rsid w:val="003600DE"/>
    <w:rsid w:val="00361387"/>
    <w:rsid w:val="00362117"/>
    <w:rsid w:val="00365B30"/>
    <w:rsid w:val="00371FDA"/>
    <w:rsid w:val="003730EB"/>
    <w:rsid w:val="00373436"/>
    <w:rsid w:val="00375D5F"/>
    <w:rsid w:val="003817BC"/>
    <w:rsid w:val="00382120"/>
    <w:rsid w:val="00382E83"/>
    <w:rsid w:val="00382FBD"/>
    <w:rsid w:val="0038453D"/>
    <w:rsid w:val="00384934"/>
    <w:rsid w:val="00385828"/>
    <w:rsid w:val="00385A18"/>
    <w:rsid w:val="0038753E"/>
    <w:rsid w:val="0038780B"/>
    <w:rsid w:val="003902C8"/>
    <w:rsid w:val="003917AB"/>
    <w:rsid w:val="00391861"/>
    <w:rsid w:val="003933EC"/>
    <w:rsid w:val="00393E85"/>
    <w:rsid w:val="00395B68"/>
    <w:rsid w:val="00395CB7"/>
    <w:rsid w:val="0039619B"/>
    <w:rsid w:val="00397B1B"/>
    <w:rsid w:val="003A1233"/>
    <w:rsid w:val="003A3C06"/>
    <w:rsid w:val="003A4B4F"/>
    <w:rsid w:val="003A4CE8"/>
    <w:rsid w:val="003A61A2"/>
    <w:rsid w:val="003B14C9"/>
    <w:rsid w:val="003B1663"/>
    <w:rsid w:val="003B2339"/>
    <w:rsid w:val="003B2A3A"/>
    <w:rsid w:val="003B3376"/>
    <w:rsid w:val="003B33C1"/>
    <w:rsid w:val="003B42C1"/>
    <w:rsid w:val="003B51F6"/>
    <w:rsid w:val="003B52F9"/>
    <w:rsid w:val="003B5E98"/>
    <w:rsid w:val="003C007D"/>
    <w:rsid w:val="003C0BCC"/>
    <w:rsid w:val="003C11F7"/>
    <w:rsid w:val="003C19DB"/>
    <w:rsid w:val="003C2C65"/>
    <w:rsid w:val="003C2D9E"/>
    <w:rsid w:val="003C4D0C"/>
    <w:rsid w:val="003C56BA"/>
    <w:rsid w:val="003C5BF4"/>
    <w:rsid w:val="003C60BD"/>
    <w:rsid w:val="003C6221"/>
    <w:rsid w:val="003C7CA2"/>
    <w:rsid w:val="003D0097"/>
    <w:rsid w:val="003D0B84"/>
    <w:rsid w:val="003D2D0C"/>
    <w:rsid w:val="003D2D81"/>
    <w:rsid w:val="003D3460"/>
    <w:rsid w:val="003D6619"/>
    <w:rsid w:val="003D7111"/>
    <w:rsid w:val="003D7856"/>
    <w:rsid w:val="003D7F4F"/>
    <w:rsid w:val="003E020C"/>
    <w:rsid w:val="003E232B"/>
    <w:rsid w:val="003E2575"/>
    <w:rsid w:val="003E286A"/>
    <w:rsid w:val="003E2924"/>
    <w:rsid w:val="003E3490"/>
    <w:rsid w:val="003E3A29"/>
    <w:rsid w:val="003E46CE"/>
    <w:rsid w:val="003E4721"/>
    <w:rsid w:val="003E51A8"/>
    <w:rsid w:val="003E66C7"/>
    <w:rsid w:val="003E729E"/>
    <w:rsid w:val="003E765B"/>
    <w:rsid w:val="003F003B"/>
    <w:rsid w:val="003F019E"/>
    <w:rsid w:val="003F057B"/>
    <w:rsid w:val="003F0783"/>
    <w:rsid w:val="003F1734"/>
    <w:rsid w:val="003F2B53"/>
    <w:rsid w:val="003F6E0A"/>
    <w:rsid w:val="0040312E"/>
    <w:rsid w:val="004033B5"/>
    <w:rsid w:val="004034B4"/>
    <w:rsid w:val="00404998"/>
    <w:rsid w:val="0040638D"/>
    <w:rsid w:val="00406A81"/>
    <w:rsid w:val="00407988"/>
    <w:rsid w:val="00407EAE"/>
    <w:rsid w:val="0041156C"/>
    <w:rsid w:val="00411F01"/>
    <w:rsid w:val="0041233B"/>
    <w:rsid w:val="004132AA"/>
    <w:rsid w:val="004156F2"/>
    <w:rsid w:val="00415C76"/>
    <w:rsid w:val="0041611F"/>
    <w:rsid w:val="004161A7"/>
    <w:rsid w:val="00416DFF"/>
    <w:rsid w:val="004178D0"/>
    <w:rsid w:val="00417CDB"/>
    <w:rsid w:val="00420160"/>
    <w:rsid w:val="00420803"/>
    <w:rsid w:val="00420C0C"/>
    <w:rsid w:val="00421A35"/>
    <w:rsid w:val="00421A4F"/>
    <w:rsid w:val="00421D8F"/>
    <w:rsid w:val="00423835"/>
    <w:rsid w:val="00423B74"/>
    <w:rsid w:val="00424A08"/>
    <w:rsid w:val="00426590"/>
    <w:rsid w:val="00427A35"/>
    <w:rsid w:val="0043082A"/>
    <w:rsid w:val="00430B69"/>
    <w:rsid w:val="00430C59"/>
    <w:rsid w:val="00431B6B"/>
    <w:rsid w:val="00431D35"/>
    <w:rsid w:val="004324F0"/>
    <w:rsid w:val="004328BA"/>
    <w:rsid w:val="00432A32"/>
    <w:rsid w:val="00434731"/>
    <w:rsid w:val="00434905"/>
    <w:rsid w:val="00435DE8"/>
    <w:rsid w:val="00436BD4"/>
    <w:rsid w:val="0043723B"/>
    <w:rsid w:val="004374C8"/>
    <w:rsid w:val="00437E97"/>
    <w:rsid w:val="00440064"/>
    <w:rsid w:val="00440BBD"/>
    <w:rsid w:val="00440EA5"/>
    <w:rsid w:val="00441E48"/>
    <w:rsid w:val="00442158"/>
    <w:rsid w:val="00442304"/>
    <w:rsid w:val="00442CF7"/>
    <w:rsid w:val="00443155"/>
    <w:rsid w:val="004447F6"/>
    <w:rsid w:val="004466A9"/>
    <w:rsid w:val="00446998"/>
    <w:rsid w:val="004477F9"/>
    <w:rsid w:val="00447EAD"/>
    <w:rsid w:val="004504F5"/>
    <w:rsid w:val="004514F4"/>
    <w:rsid w:val="004535BF"/>
    <w:rsid w:val="00454915"/>
    <w:rsid w:val="0045549C"/>
    <w:rsid w:val="00457EE2"/>
    <w:rsid w:val="00462573"/>
    <w:rsid w:val="0046371D"/>
    <w:rsid w:val="00464DC6"/>
    <w:rsid w:val="004654BD"/>
    <w:rsid w:val="0046564F"/>
    <w:rsid w:val="004674DA"/>
    <w:rsid w:val="00470F3F"/>
    <w:rsid w:val="004729C8"/>
    <w:rsid w:val="004751E4"/>
    <w:rsid w:val="004762CE"/>
    <w:rsid w:val="0047749E"/>
    <w:rsid w:val="00477516"/>
    <w:rsid w:val="0048000F"/>
    <w:rsid w:val="00480266"/>
    <w:rsid w:val="0048047A"/>
    <w:rsid w:val="00482356"/>
    <w:rsid w:val="00483D97"/>
    <w:rsid w:val="00484A4E"/>
    <w:rsid w:val="0048554C"/>
    <w:rsid w:val="0048625D"/>
    <w:rsid w:val="004867BC"/>
    <w:rsid w:val="00487C79"/>
    <w:rsid w:val="004900FD"/>
    <w:rsid w:val="0049139B"/>
    <w:rsid w:val="004920AD"/>
    <w:rsid w:val="00492528"/>
    <w:rsid w:val="00494D95"/>
    <w:rsid w:val="00495B22"/>
    <w:rsid w:val="004A0933"/>
    <w:rsid w:val="004A20DF"/>
    <w:rsid w:val="004A2277"/>
    <w:rsid w:val="004A2695"/>
    <w:rsid w:val="004A299C"/>
    <w:rsid w:val="004A3103"/>
    <w:rsid w:val="004A3EAC"/>
    <w:rsid w:val="004A61EB"/>
    <w:rsid w:val="004B1D5E"/>
    <w:rsid w:val="004B26D8"/>
    <w:rsid w:val="004B3C0B"/>
    <w:rsid w:val="004B5DB0"/>
    <w:rsid w:val="004C0295"/>
    <w:rsid w:val="004C19C4"/>
    <w:rsid w:val="004C342F"/>
    <w:rsid w:val="004C38CC"/>
    <w:rsid w:val="004C39FC"/>
    <w:rsid w:val="004C3D78"/>
    <w:rsid w:val="004C3F64"/>
    <w:rsid w:val="004C48CF"/>
    <w:rsid w:val="004C4B21"/>
    <w:rsid w:val="004C4E70"/>
    <w:rsid w:val="004C6EC7"/>
    <w:rsid w:val="004D0855"/>
    <w:rsid w:val="004D1203"/>
    <w:rsid w:val="004D221E"/>
    <w:rsid w:val="004D4400"/>
    <w:rsid w:val="004D4F6E"/>
    <w:rsid w:val="004D5AFA"/>
    <w:rsid w:val="004D5C0B"/>
    <w:rsid w:val="004D5C9E"/>
    <w:rsid w:val="004D6453"/>
    <w:rsid w:val="004D6948"/>
    <w:rsid w:val="004D6E89"/>
    <w:rsid w:val="004D7E2A"/>
    <w:rsid w:val="004E0213"/>
    <w:rsid w:val="004E075A"/>
    <w:rsid w:val="004E393C"/>
    <w:rsid w:val="004E3D02"/>
    <w:rsid w:val="004E4CB8"/>
    <w:rsid w:val="004E5FC4"/>
    <w:rsid w:val="004E611C"/>
    <w:rsid w:val="004E7699"/>
    <w:rsid w:val="004F26BF"/>
    <w:rsid w:val="004F4566"/>
    <w:rsid w:val="004F4B81"/>
    <w:rsid w:val="004F57A0"/>
    <w:rsid w:val="0050015A"/>
    <w:rsid w:val="005018EE"/>
    <w:rsid w:val="005025CD"/>
    <w:rsid w:val="00502CF0"/>
    <w:rsid w:val="005037D9"/>
    <w:rsid w:val="005040B7"/>
    <w:rsid w:val="00504523"/>
    <w:rsid w:val="005045F3"/>
    <w:rsid w:val="00504CB1"/>
    <w:rsid w:val="00505B18"/>
    <w:rsid w:val="005108EF"/>
    <w:rsid w:val="00510B84"/>
    <w:rsid w:val="00510D0F"/>
    <w:rsid w:val="00511629"/>
    <w:rsid w:val="005120D3"/>
    <w:rsid w:val="00512F85"/>
    <w:rsid w:val="00513E74"/>
    <w:rsid w:val="00514D78"/>
    <w:rsid w:val="0051638F"/>
    <w:rsid w:val="0052106F"/>
    <w:rsid w:val="005229A9"/>
    <w:rsid w:val="005251CB"/>
    <w:rsid w:val="005255C4"/>
    <w:rsid w:val="00526C43"/>
    <w:rsid w:val="005302B2"/>
    <w:rsid w:val="00531613"/>
    <w:rsid w:val="00531FA6"/>
    <w:rsid w:val="00532382"/>
    <w:rsid w:val="0053541F"/>
    <w:rsid w:val="005354F4"/>
    <w:rsid w:val="005402EA"/>
    <w:rsid w:val="00540328"/>
    <w:rsid w:val="005404E1"/>
    <w:rsid w:val="00540661"/>
    <w:rsid w:val="00540B2A"/>
    <w:rsid w:val="00541332"/>
    <w:rsid w:val="0054213E"/>
    <w:rsid w:val="0054299F"/>
    <w:rsid w:val="00544D77"/>
    <w:rsid w:val="0054628F"/>
    <w:rsid w:val="0054708D"/>
    <w:rsid w:val="00547732"/>
    <w:rsid w:val="005503AD"/>
    <w:rsid w:val="00550B73"/>
    <w:rsid w:val="0055101F"/>
    <w:rsid w:val="005516EC"/>
    <w:rsid w:val="00551B60"/>
    <w:rsid w:val="00551E3C"/>
    <w:rsid w:val="005530D3"/>
    <w:rsid w:val="00553524"/>
    <w:rsid w:val="00553AD1"/>
    <w:rsid w:val="005547EA"/>
    <w:rsid w:val="00554E7A"/>
    <w:rsid w:val="005567EB"/>
    <w:rsid w:val="0055775D"/>
    <w:rsid w:val="00557C0D"/>
    <w:rsid w:val="00557C48"/>
    <w:rsid w:val="005608E4"/>
    <w:rsid w:val="005615B1"/>
    <w:rsid w:val="00561ED4"/>
    <w:rsid w:val="0056238C"/>
    <w:rsid w:val="0056269C"/>
    <w:rsid w:val="00562841"/>
    <w:rsid w:val="0056556C"/>
    <w:rsid w:val="00567201"/>
    <w:rsid w:val="00570579"/>
    <w:rsid w:val="00570A7F"/>
    <w:rsid w:val="00570C4E"/>
    <w:rsid w:val="005743C7"/>
    <w:rsid w:val="00574BBC"/>
    <w:rsid w:val="00574F5F"/>
    <w:rsid w:val="00575A76"/>
    <w:rsid w:val="0057604B"/>
    <w:rsid w:val="00577C51"/>
    <w:rsid w:val="00581BD4"/>
    <w:rsid w:val="00583728"/>
    <w:rsid w:val="0058405E"/>
    <w:rsid w:val="005848E7"/>
    <w:rsid w:val="00585474"/>
    <w:rsid w:val="00585C54"/>
    <w:rsid w:val="00587E93"/>
    <w:rsid w:val="005934AD"/>
    <w:rsid w:val="00594C1C"/>
    <w:rsid w:val="00596A7E"/>
    <w:rsid w:val="005A0428"/>
    <w:rsid w:val="005A1888"/>
    <w:rsid w:val="005A69BE"/>
    <w:rsid w:val="005A7EE2"/>
    <w:rsid w:val="005B0E2C"/>
    <w:rsid w:val="005B107F"/>
    <w:rsid w:val="005B14D6"/>
    <w:rsid w:val="005B1ACE"/>
    <w:rsid w:val="005B2691"/>
    <w:rsid w:val="005B492B"/>
    <w:rsid w:val="005B50AB"/>
    <w:rsid w:val="005B7C15"/>
    <w:rsid w:val="005C0637"/>
    <w:rsid w:val="005C0C59"/>
    <w:rsid w:val="005C1B41"/>
    <w:rsid w:val="005C1CD8"/>
    <w:rsid w:val="005C24C9"/>
    <w:rsid w:val="005C28E0"/>
    <w:rsid w:val="005C439F"/>
    <w:rsid w:val="005C4A67"/>
    <w:rsid w:val="005C547E"/>
    <w:rsid w:val="005C548F"/>
    <w:rsid w:val="005C6E05"/>
    <w:rsid w:val="005C7218"/>
    <w:rsid w:val="005C75C0"/>
    <w:rsid w:val="005D0CBC"/>
    <w:rsid w:val="005D1DEE"/>
    <w:rsid w:val="005D4BE8"/>
    <w:rsid w:val="005D4D09"/>
    <w:rsid w:val="005E0744"/>
    <w:rsid w:val="005E100E"/>
    <w:rsid w:val="005E1382"/>
    <w:rsid w:val="005E218A"/>
    <w:rsid w:val="005E2641"/>
    <w:rsid w:val="005E2A09"/>
    <w:rsid w:val="005E36BD"/>
    <w:rsid w:val="005E6359"/>
    <w:rsid w:val="005F0BD0"/>
    <w:rsid w:val="005F5A51"/>
    <w:rsid w:val="005F71D6"/>
    <w:rsid w:val="005F74BE"/>
    <w:rsid w:val="00600E42"/>
    <w:rsid w:val="006026EB"/>
    <w:rsid w:val="0060289E"/>
    <w:rsid w:val="00602A20"/>
    <w:rsid w:val="00603641"/>
    <w:rsid w:val="0060484E"/>
    <w:rsid w:val="00604FB6"/>
    <w:rsid w:val="00607886"/>
    <w:rsid w:val="0061025C"/>
    <w:rsid w:val="00612255"/>
    <w:rsid w:val="00612BCC"/>
    <w:rsid w:val="00613EBF"/>
    <w:rsid w:val="0061534B"/>
    <w:rsid w:val="0061596B"/>
    <w:rsid w:val="00617593"/>
    <w:rsid w:val="00617BBB"/>
    <w:rsid w:val="00617FAD"/>
    <w:rsid w:val="006228F9"/>
    <w:rsid w:val="00622CAC"/>
    <w:rsid w:val="00623F1E"/>
    <w:rsid w:val="00627017"/>
    <w:rsid w:val="00631721"/>
    <w:rsid w:val="006319B2"/>
    <w:rsid w:val="006336EA"/>
    <w:rsid w:val="00633ADC"/>
    <w:rsid w:val="00635743"/>
    <w:rsid w:val="00641E55"/>
    <w:rsid w:val="00642D24"/>
    <w:rsid w:val="00643539"/>
    <w:rsid w:val="006436B1"/>
    <w:rsid w:val="006437F2"/>
    <w:rsid w:val="0064424C"/>
    <w:rsid w:val="00645BDE"/>
    <w:rsid w:val="00647A4F"/>
    <w:rsid w:val="00647F41"/>
    <w:rsid w:val="006508C6"/>
    <w:rsid w:val="00651879"/>
    <w:rsid w:val="0065234E"/>
    <w:rsid w:val="006528D7"/>
    <w:rsid w:val="006536CE"/>
    <w:rsid w:val="006537C2"/>
    <w:rsid w:val="00656A3F"/>
    <w:rsid w:val="0066012E"/>
    <w:rsid w:val="00660E78"/>
    <w:rsid w:val="00661183"/>
    <w:rsid w:val="006611DD"/>
    <w:rsid w:val="00661361"/>
    <w:rsid w:val="006636EA"/>
    <w:rsid w:val="00664037"/>
    <w:rsid w:val="0066435F"/>
    <w:rsid w:val="00665ED3"/>
    <w:rsid w:val="00666850"/>
    <w:rsid w:val="00672432"/>
    <w:rsid w:val="00672CD9"/>
    <w:rsid w:val="00673277"/>
    <w:rsid w:val="0067481D"/>
    <w:rsid w:val="00674F79"/>
    <w:rsid w:val="006752E7"/>
    <w:rsid w:val="00675986"/>
    <w:rsid w:val="00675A7F"/>
    <w:rsid w:val="0067611E"/>
    <w:rsid w:val="006766CC"/>
    <w:rsid w:val="0067687B"/>
    <w:rsid w:val="00677F82"/>
    <w:rsid w:val="0068161F"/>
    <w:rsid w:val="00681EB6"/>
    <w:rsid w:val="006822BF"/>
    <w:rsid w:val="00683779"/>
    <w:rsid w:val="00685EBF"/>
    <w:rsid w:val="00687261"/>
    <w:rsid w:val="00687738"/>
    <w:rsid w:val="00687A53"/>
    <w:rsid w:val="00691287"/>
    <w:rsid w:val="006929DD"/>
    <w:rsid w:val="00692B58"/>
    <w:rsid w:val="0069344C"/>
    <w:rsid w:val="00694DB4"/>
    <w:rsid w:val="006951AA"/>
    <w:rsid w:val="00696EEB"/>
    <w:rsid w:val="00697D96"/>
    <w:rsid w:val="00697FB6"/>
    <w:rsid w:val="006A068B"/>
    <w:rsid w:val="006A2376"/>
    <w:rsid w:val="006A2A32"/>
    <w:rsid w:val="006A2D6F"/>
    <w:rsid w:val="006A576D"/>
    <w:rsid w:val="006A5D5F"/>
    <w:rsid w:val="006A5F64"/>
    <w:rsid w:val="006A7251"/>
    <w:rsid w:val="006A744D"/>
    <w:rsid w:val="006B0B1E"/>
    <w:rsid w:val="006B0D94"/>
    <w:rsid w:val="006B19B9"/>
    <w:rsid w:val="006B315F"/>
    <w:rsid w:val="006B36E8"/>
    <w:rsid w:val="006B43BF"/>
    <w:rsid w:val="006B56A3"/>
    <w:rsid w:val="006B5B5D"/>
    <w:rsid w:val="006B6C0E"/>
    <w:rsid w:val="006B76A1"/>
    <w:rsid w:val="006C32ED"/>
    <w:rsid w:val="006C3317"/>
    <w:rsid w:val="006C512F"/>
    <w:rsid w:val="006C6BC5"/>
    <w:rsid w:val="006C7281"/>
    <w:rsid w:val="006D12FE"/>
    <w:rsid w:val="006D26CB"/>
    <w:rsid w:val="006D4071"/>
    <w:rsid w:val="006D55B5"/>
    <w:rsid w:val="006D5A2E"/>
    <w:rsid w:val="006D5BCC"/>
    <w:rsid w:val="006D6F78"/>
    <w:rsid w:val="006D70FE"/>
    <w:rsid w:val="006D7795"/>
    <w:rsid w:val="006D7FB4"/>
    <w:rsid w:val="006E0B0B"/>
    <w:rsid w:val="006E0CD4"/>
    <w:rsid w:val="006E2F95"/>
    <w:rsid w:val="006E3591"/>
    <w:rsid w:val="006E3ADD"/>
    <w:rsid w:val="006E4B7B"/>
    <w:rsid w:val="006E6748"/>
    <w:rsid w:val="006E72FE"/>
    <w:rsid w:val="006F2630"/>
    <w:rsid w:val="006F27D8"/>
    <w:rsid w:val="006F7AF9"/>
    <w:rsid w:val="006F7DDD"/>
    <w:rsid w:val="00700D89"/>
    <w:rsid w:val="00701135"/>
    <w:rsid w:val="0070163C"/>
    <w:rsid w:val="00701EA5"/>
    <w:rsid w:val="007022CB"/>
    <w:rsid w:val="007035C9"/>
    <w:rsid w:val="00706C2A"/>
    <w:rsid w:val="00706C7C"/>
    <w:rsid w:val="00706FE6"/>
    <w:rsid w:val="0070721D"/>
    <w:rsid w:val="0070760E"/>
    <w:rsid w:val="00707D23"/>
    <w:rsid w:val="00710513"/>
    <w:rsid w:val="00710885"/>
    <w:rsid w:val="00710C9C"/>
    <w:rsid w:val="00711E00"/>
    <w:rsid w:val="007140D0"/>
    <w:rsid w:val="00716278"/>
    <w:rsid w:val="0071657C"/>
    <w:rsid w:val="00716666"/>
    <w:rsid w:val="00721D91"/>
    <w:rsid w:val="00721E60"/>
    <w:rsid w:val="00722FB5"/>
    <w:rsid w:val="0072320C"/>
    <w:rsid w:val="0072403B"/>
    <w:rsid w:val="0072497A"/>
    <w:rsid w:val="007260EC"/>
    <w:rsid w:val="007260F2"/>
    <w:rsid w:val="007269B4"/>
    <w:rsid w:val="007272A5"/>
    <w:rsid w:val="00727FC1"/>
    <w:rsid w:val="007302A3"/>
    <w:rsid w:val="00731BFD"/>
    <w:rsid w:val="00732927"/>
    <w:rsid w:val="007329A2"/>
    <w:rsid w:val="0073320C"/>
    <w:rsid w:val="00737B58"/>
    <w:rsid w:val="007403E2"/>
    <w:rsid w:val="007404AD"/>
    <w:rsid w:val="007408F4"/>
    <w:rsid w:val="00740C37"/>
    <w:rsid w:val="00745C61"/>
    <w:rsid w:val="0074782F"/>
    <w:rsid w:val="00750C5D"/>
    <w:rsid w:val="00751FD6"/>
    <w:rsid w:val="0075620F"/>
    <w:rsid w:val="007569D2"/>
    <w:rsid w:val="00757CB7"/>
    <w:rsid w:val="00766840"/>
    <w:rsid w:val="00766CAD"/>
    <w:rsid w:val="0076783E"/>
    <w:rsid w:val="00773234"/>
    <w:rsid w:val="007763A6"/>
    <w:rsid w:val="00776C49"/>
    <w:rsid w:val="0077717C"/>
    <w:rsid w:val="00783FFF"/>
    <w:rsid w:val="00787E18"/>
    <w:rsid w:val="00787FDB"/>
    <w:rsid w:val="00792D41"/>
    <w:rsid w:val="00793D52"/>
    <w:rsid w:val="007948A8"/>
    <w:rsid w:val="007948DB"/>
    <w:rsid w:val="00794FA9"/>
    <w:rsid w:val="007955D2"/>
    <w:rsid w:val="007968B2"/>
    <w:rsid w:val="00796EE8"/>
    <w:rsid w:val="00797BDF"/>
    <w:rsid w:val="007A180F"/>
    <w:rsid w:val="007A568F"/>
    <w:rsid w:val="007A6FAD"/>
    <w:rsid w:val="007A71D4"/>
    <w:rsid w:val="007A7C95"/>
    <w:rsid w:val="007B0F9C"/>
    <w:rsid w:val="007B24BE"/>
    <w:rsid w:val="007B3620"/>
    <w:rsid w:val="007B3C0B"/>
    <w:rsid w:val="007B3FF8"/>
    <w:rsid w:val="007B4511"/>
    <w:rsid w:val="007B4610"/>
    <w:rsid w:val="007B531A"/>
    <w:rsid w:val="007B56A4"/>
    <w:rsid w:val="007B5719"/>
    <w:rsid w:val="007B5F7D"/>
    <w:rsid w:val="007B6900"/>
    <w:rsid w:val="007B693A"/>
    <w:rsid w:val="007B69B5"/>
    <w:rsid w:val="007B6C50"/>
    <w:rsid w:val="007B7BB4"/>
    <w:rsid w:val="007C0155"/>
    <w:rsid w:val="007C0733"/>
    <w:rsid w:val="007C124F"/>
    <w:rsid w:val="007C22A7"/>
    <w:rsid w:val="007C3097"/>
    <w:rsid w:val="007C3566"/>
    <w:rsid w:val="007C4FDB"/>
    <w:rsid w:val="007C5DE3"/>
    <w:rsid w:val="007C61A5"/>
    <w:rsid w:val="007C658C"/>
    <w:rsid w:val="007C6A4E"/>
    <w:rsid w:val="007C6E65"/>
    <w:rsid w:val="007D0B57"/>
    <w:rsid w:val="007D0ECA"/>
    <w:rsid w:val="007D1868"/>
    <w:rsid w:val="007D2F92"/>
    <w:rsid w:val="007D6C62"/>
    <w:rsid w:val="007E0DD1"/>
    <w:rsid w:val="007E106B"/>
    <w:rsid w:val="007E21F8"/>
    <w:rsid w:val="007E3BEF"/>
    <w:rsid w:val="007E6F83"/>
    <w:rsid w:val="007E729B"/>
    <w:rsid w:val="007E7569"/>
    <w:rsid w:val="007E78C5"/>
    <w:rsid w:val="007E7939"/>
    <w:rsid w:val="007F0AFA"/>
    <w:rsid w:val="007F11E0"/>
    <w:rsid w:val="007F27EC"/>
    <w:rsid w:val="007F39E6"/>
    <w:rsid w:val="007F3ED3"/>
    <w:rsid w:val="007F3F55"/>
    <w:rsid w:val="007F4960"/>
    <w:rsid w:val="007F4A21"/>
    <w:rsid w:val="007F5D1F"/>
    <w:rsid w:val="008037F1"/>
    <w:rsid w:val="00804C0B"/>
    <w:rsid w:val="008050D0"/>
    <w:rsid w:val="00805156"/>
    <w:rsid w:val="008066FA"/>
    <w:rsid w:val="008068CB"/>
    <w:rsid w:val="00807CB4"/>
    <w:rsid w:val="00810721"/>
    <w:rsid w:val="00810909"/>
    <w:rsid w:val="00811353"/>
    <w:rsid w:val="00812ECB"/>
    <w:rsid w:val="008133B8"/>
    <w:rsid w:val="00813D09"/>
    <w:rsid w:val="00814275"/>
    <w:rsid w:val="0081599B"/>
    <w:rsid w:val="00815E2F"/>
    <w:rsid w:val="00816532"/>
    <w:rsid w:val="008167D4"/>
    <w:rsid w:val="00816870"/>
    <w:rsid w:val="00821914"/>
    <w:rsid w:val="00821A2F"/>
    <w:rsid w:val="00821BD0"/>
    <w:rsid w:val="00824143"/>
    <w:rsid w:val="0082487C"/>
    <w:rsid w:val="008258D4"/>
    <w:rsid w:val="00826875"/>
    <w:rsid w:val="00827298"/>
    <w:rsid w:val="00830197"/>
    <w:rsid w:val="00834AA2"/>
    <w:rsid w:val="00834D74"/>
    <w:rsid w:val="008356DD"/>
    <w:rsid w:val="00835873"/>
    <w:rsid w:val="0083732C"/>
    <w:rsid w:val="00840FEA"/>
    <w:rsid w:val="0084103F"/>
    <w:rsid w:val="008417A3"/>
    <w:rsid w:val="00841C4F"/>
    <w:rsid w:val="00842EE8"/>
    <w:rsid w:val="00844C21"/>
    <w:rsid w:val="0084562F"/>
    <w:rsid w:val="008474E0"/>
    <w:rsid w:val="0085056D"/>
    <w:rsid w:val="00851953"/>
    <w:rsid w:val="00851D8F"/>
    <w:rsid w:val="00852350"/>
    <w:rsid w:val="0085388A"/>
    <w:rsid w:val="00853E51"/>
    <w:rsid w:val="00853F05"/>
    <w:rsid w:val="00854E66"/>
    <w:rsid w:val="00854FC1"/>
    <w:rsid w:val="00855469"/>
    <w:rsid w:val="00856021"/>
    <w:rsid w:val="008562D4"/>
    <w:rsid w:val="0085759D"/>
    <w:rsid w:val="0086378A"/>
    <w:rsid w:val="0086390B"/>
    <w:rsid w:val="00863A6B"/>
    <w:rsid w:val="00865355"/>
    <w:rsid w:val="0086558C"/>
    <w:rsid w:val="00865864"/>
    <w:rsid w:val="00865979"/>
    <w:rsid w:val="008659B4"/>
    <w:rsid w:val="00866A8D"/>
    <w:rsid w:val="00866FE1"/>
    <w:rsid w:val="00867E79"/>
    <w:rsid w:val="008702D9"/>
    <w:rsid w:val="00871D8C"/>
    <w:rsid w:val="00872933"/>
    <w:rsid w:val="00873223"/>
    <w:rsid w:val="00873942"/>
    <w:rsid w:val="008739EC"/>
    <w:rsid w:val="00874D68"/>
    <w:rsid w:val="00875B7E"/>
    <w:rsid w:val="00876293"/>
    <w:rsid w:val="008778E0"/>
    <w:rsid w:val="00877A10"/>
    <w:rsid w:val="008803C2"/>
    <w:rsid w:val="00881292"/>
    <w:rsid w:val="008819C6"/>
    <w:rsid w:val="00882BE4"/>
    <w:rsid w:val="00883F80"/>
    <w:rsid w:val="008845FC"/>
    <w:rsid w:val="00885DD7"/>
    <w:rsid w:val="00886837"/>
    <w:rsid w:val="00887682"/>
    <w:rsid w:val="00890901"/>
    <w:rsid w:val="00891512"/>
    <w:rsid w:val="008933AD"/>
    <w:rsid w:val="00893576"/>
    <w:rsid w:val="00893A00"/>
    <w:rsid w:val="008940DE"/>
    <w:rsid w:val="008969A2"/>
    <w:rsid w:val="0089782D"/>
    <w:rsid w:val="008A0A66"/>
    <w:rsid w:val="008A2D55"/>
    <w:rsid w:val="008A32F2"/>
    <w:rsid w:val="008A3F74"/>
    <w:rsid w:val="008A42DC"/>
    <w:rsid w:val="008A5DA8"/>
    <w:rsid w:val="008A6C6F"/>
    <w:rsid w:val="008A6CBA"/>
    <w:rsid w:val="008B1097"/>
    <w:rsid w:val="008B170C"/>
    <w:rsid w:val="008B3795"/>
    <w:rsid w:val="008B4093"/>
    <w:rsid w:val="008B4485"/>
    <w:rsid w:val="008B66F2"/>
    <w:rsid w:val="008B7ACA"/>
    <w:rsid w:val="008C1221"/>
    <w:rsid w:val="008C2252"/>
    <w:rsid w:val="008C2AA0"/>
    <w:rsid w:val="008C317C"/>
    <w:rsid w:val="008C4A81"/>
    <w:rsid w:val="008C5113"/>
    <w:rsid w:val="008C5BA0"/>
    <w:rsid w:val="008C65D0"/>
    <w:rsid w:val="008C7F9B"/>
    <w:rsid w:val="008D1CDD"/>
    <w:rsid w:val="008D3E1F"/>
    <w:rsid w:val="008D4CA8"/>
    <w:rsid w:val="008D67A6"/>
    <w:rsid w:val="008D6A88"/>
    <w:rsid w:val="008D6EA3"/>
    <w:rsid w:val="008D7144"/>
    <w:rsid w:val="008D7C16"/>
    <w:rsid w:val="008E223C"/>
    <w:rsid w:val="008E2353"/>
    <w:rsid w:val="008E2552"/>
    <w:rsid w:val="008E2570"/>
    <w:rsid w:val="008E36F7"/>
    <w:rsid w:val="008E380B"/>
    <w:rsid w:val="008E567A"/>
    <w:rsid w:val="008E744A"/>
    <w:rsid w:val="008F1D3B"/>
    <w:rsid w:val="008F28E8"/>
    <w:rsid w:val="008F420E"/>
    <w:rsid w:val="008F4DFB"/>
    <w:rsid w:val="008F5EBF"/>
    <w:rsid w:val="008F6035"/>
    <w:rsid w:val="008F67A5"/>
    <w:rsid w:val="008F717C"/>
    <w:rsid w:val="008F727D"/>
    <w:rsid w:val="008F7D80"/>
    <w:rsid w:val="00900C0C"/>
    <w:rsid w:val="00902C56"/>
    <w:rsid w:val="00902F20"/>
    <w:rsid w:val="00903981"/>
    <w:rsid w:val="00906B73"/>
    <w:rsid w:val="00910E18"/>
    <w:rsid w:val="0091103E"/>
    <w:rsid w:val="0091297D"/>
    <w:rsid w:val="009132BF"/>
    <w:rsid w:val="009140BA"/>
    <w:rsid w:val="00914FDB"/>
    <w:rsid w:val="00915E76"/>
    <w:rsid w:val="009172F0"/>
    <w:rsid w:val="00917906"/>
    <w:rsid w:val="00917B7B"/>
    <w:rsid w:val="00920177"/>
    <w:rsid w:val="00921872"/>
    <w:rsid w:val="009225DE"/>
    <w:rsid w:val="00923001"/>
    <w:rsid w:val="00923A60"/>
    <w:rsid w:val="009242AF"/>
    <w:rsid w:val="00925A83"/>
    <w:rsid w:val="00926077"/>
    <w:rsid w:val="00932D6A"/>
    <w:rsid w:val="009332E2"/>
    <w:rsid w:val="00933872"/>
    <w:rsid w:val="00935F2C"/>
    <w:rsid w:val="009367E1"/>
    <w:rsid w:val="00936D68"/>
    <w:rsid w:val="00937B29"/>
    <w:rsid w:val="00940015"/>
    <w:rsid w:val="00940781"/>
    <w:rsid w:val="00941DF1"/>
    <w:rsid w:val="00941F9A"/>
    <w:rsid w:val="009437EC"/>
    <w:rsid w:val="00943BF7"/>
    <w:rsid w:val="00945FDE"/>
    <w:rsid w:val="00947779"/>
    <w:rsid w:val="00950A57"/>
    <w:rsid w:val="00953499"/>
    <w:rsid w:val="009542BE"/>
    <w:rsid w:val="009546D5"/>
    <w:rsid w:val="00954E2A"/>
    <w:rsid w:val="009551D6"/>
    <w:rsid w:val="00955FD8"/>
    <w:rsid w:val="00955FEF"/>
    <w:rsid w:val="00956288"/>
    <w:rsid w:val="009569F4"/>
    <w:rsid w:val="00960850"/>
    <w:rsid w:val="00960DB7"/>
    <w:rsid w:val="009629D8"/>
    <w:rsid w:val="00962E6B"/>
    <w:rsid w:val="009632B0"/>
    <w:rsid w:val="009639A6"/>
    <w:rsid w:val="009661F5"/>
    <w:rsid w:val="00966DB0"/>
    <w:rsid w:val="00966FEE"/>
    <w:rsid w:val="00967F72"/>
    <w:rsid w:val="00967FBA"/>
    <w:rsid w:val="00970106"/>
    <w:rsid w:val="00970AD0"/>
    <w:rsid w:val="00972162"/>
    <w:rsid w:val="00972671"/>
    <w:rsid w:val="009726B9"/>
    <w:rsid w:val="0097311F"/>
    <w:rsid w:val="00973D3E"/>
    <w:rsid w:val="00973FF9"/>
    <w:rsid w:val="00974461"/>
    <w:rsid w:val="00974F0F"/>
    <w:rsid w:val="0098140F"/>
    <w:rsid w:val="00981D9F"/>
    <w:rsid w:val="00983410"/>
    <w:rsid w:val="00983C5F"/>
    <w:rsid w:val="0098638C"/>
    <w:rsid w:val="0098643E"/>
    <w:rsid w:val="00986F7A"/>
    <w:rsid w:val="00991469"/>
    <w:rsid w:val="00991DAC"/>
    <w:rsid w:val="009925A9"/>
    <w:rsid w:val="009926C0"/>
    <w:rsid w:val="009926E4"/>
    <w:rsid w:val="009927E4"/>
    <w:rsid w:val="00992854"/>
    <w:rsid w:val="00993B08"/>
    <w:rsid w:val="00994B8B"/>
    <w:rsid w:val="00994E1D"/>
    <w:rsid w:val="00995DC8"/>
    <w:rsid w:val="00995E67"/>
    <w:rsid w:val="00996B5F"/>
    <w:rsid w:val="00997598"/>
    <w:rsid w:val="00997A18"/>
    <w:rsid w:val="009A003F"/>
    <w:rsid w:val="009A02AE"/>
    <w:rsid w:val="009A350A"/>
    <w:rsid w:val="009A421D"/>
    <w:rsid w:val="009A4747"/>
    <w:rsid w:val="009A4AE7"/>
    <w:rsid w:val="009A654F"/>
    <w:rsid w:val="009A795A"/>
    <w:rsid w:val="009B1023"/>
    <w:rsid w:val="009B145E"/>
    <w:rsid w:val="009B19F4"/>
    <w:rsid w:val="009B2524"/>
    <w:rsid w:val="009B4E57"/>
    <w:rsid w:val="009C04EB"/>
    <w:rsid w:val="009C0EA3"/>
    <w:rsid w:val="009C28FB"/>
    <w:rsid w:val="009C29A1"/>
    <w:rsid w:val="009C5CE0"/>
    <w:rsid w:val="009C6058"/>
    <w:rsid w:val="009C677A"/>
    <w:rsid w:val="009C6E36"/>
    <w:rsid w:val="009C70DA"/>
    <w:rsid w:val="009C799F"/>
    <w:rsid w:val="009C7D88"/>
    <w:rsid w:val="009D0859"/>
    <w:rsid w:val="009D090D"/>
    <w:rsid w:val="009D0D28"/>
    <w:rsid w:val="009D1E02"/>
    <w:rsid w:val="009D4506"/>
    <w:rsid w:val="009D4918"/>
    <w:rsid w:val="009D4EF8"/>
    <w:rsid w:val="009D5BC8"/>
    <w:rsid w:val="009D6395"/>
    <w:rsid w:val="009E2A75"/>
    <w:rsid w:val="009E2E97"/>
    <w:rsid w:val="009E3886"/>
    <w:rsid w:val="009E4121"/>
    <w:rsid w:val="009E4653"/>
    <w:rsid w:val="009E546C"/>
    <w:rsid w:val="009E61A9"/>
    <w:rsid w:val="009E6BB8"/>
    <w:rsid w:val="009E7E18"/>
    <w:rsid w:val="009F0FBF"/>
    <w:rsid w:val="009F1202"/>
    <w:rsid w:val="009F1361"/>
    <w:rsid w:val="009F1BF6"/>
    <w:rsid w:val="009F306D"/>
    <w:rsid w:val="009F36BD"/>
    <w:rsid w:val="009F3D32"/>
    <w:rsid w:val="009F6CAF"/>
    <w:rsid w:val="009F6F06"/>
    <w:rsid w:val="009F739A"/>
    <w:rsid w:val="009F745D"/>
    <w:rsid w:val="009F7570"/>
    <w:rsid w:val="009F776C"/>
    <w:rsid w:val="00A00589"/>
    <w:rsid w:val="00A01BD7"/>
    <w:rsid w:val="00A0277C"/>
    <w:rsid w:val="00A03742"/>
    <w:rsid w:val="00A0375C"/>
    <w:rsid w:val="00A044F6"/>
    <w:rsid w:val="00A063B7"/>
    <w:rsid w:val="00A06C3A"/>
    <w:rsid w:val="00A1009A"/>
    <w:rsid w:val="00A111B6"/>
    <w:rsid w:val="00A1495B"/>
    <w:rsid w:val="00A14CD0"/>
    <w:rsid w:val="00A1660C"/>
    <w:rsid w:val="00A173A7"/>
    <w:rsid w:val="00A17BCC"/>
    <w:rsid w:val="00A17D4C"/>
    <w:rsid w:val="00A17F4E"/>
    <w:rsid w:val="00A21E71"/>
    <w:rsid w:val="00A22E93"/>
    <w:rsid w:val="00A25012"/>
    <w:rsid w:val="00A251F8"/>
    <w:rsid w:val="00A25715"/>
    <w:rsid w:val="00A25D0B"/>
    <w:rsid w:val="00A26148"/>
    <w:rsid w:val="00A26F8D"/>
    <w:rsid w:val="00A27970"/>
    <w:rsid w:val="00A31016"/>
    <w:rsid w:val="00A32E32"/>
    <w:rsid w:val="00A36F0E"/>
    <w:rsid w:val="00A37617"/>
    <w:rsid w:val="00A4066B"/>
    <w:rsid w:val="00A40D6F"/>
    <w:rsid w:val="00A40DBE"/>
    <w:rsid w:val="00A41881"/>
    <w:rsid w:val="00A42E54"/>
    <w:rsid w:val="00A433DA"/>
    <w:rsid w:val="00A44EC4"/>
    <w:rsid w:val="00A463AE"/>
    <w:rsid w:val="00A475C3"/>
    <w:rsid w:val="00A47975"/>
    <w:rsid w:val="00A47CB7"/>
    <w:rsid w:val="00A509DB"/>
    <w:rsid w:val="00A50EF5"/>
    <w:rsid w:val="00A52FA2"/>
    <w:rsid w:val="00A5304C"/>
    <w:rsid w:val="00A537C3"/>
    <w:rsid w:val="00A55E25"/>
    <w:rsid w:val="00A578E8"/>
    <w:rsid w:val="00A57FA5"/>
    <w:rsid w:val="00A603D2"/>
    <w:rsid w:val="00A61834"/>
    <w:rsid w:val="00A628DF"/>
    <w:rsid w:val="00A63D15"/>
    <w:rsid w:val="00A667A5"/>
    <w:rsid w:val="00A667BF"/>
    <w:rsid w:val="00A66B82"/>
    <w:rsid w:val="00A700BE"/>
    <w:rsid w:val="00A72DAE"/>
    <w:rsid w:val="00A74920"/>
    <w:rsid w:val="00A74F5A"/>
    <w:rsid w:val="00A75055"/>
    <w:rsid w:val="00A75860"/>
    <w:rsid w:val="00A75961"/>
    <w:rsid w:val="00A75B8D"/>
    <w:rsid w:val="00A76F88"/>
    <w:rsid w:val="00A800E5"/>
    <w:rsid w:val="00A81432"/>
    <w:rsid w:val="00A81540"/>
    <w:rsid w:val="00A81582"/>
    <w:rsid w:val="00A81BA1"/>
    <w:rsid w:val="00A83E7E"/>
    <w:rsid w:val="00A84B66"/>
    <w:rsid w:val="00A862F2"/>
    <w:rsid w:val="00A867ED"/>
    <w:rsid w:val="00A87F7F"/>
    <w:rsid w:val="00A900F2"/>
    <w:rsid w:val="00A90DC2"/>
    <w:rsid w:val="00A92EDA"/>
    <w:rsid w:val="00A932F2"/>
    <w:rsid w:val="00A93EFD"/>
    <w:rsid w:val="00A94076"/>
    <w:rsid w:val="00A957F2"/>
    <w:rsid w:val="00A95CE5"/>
    <w:rsid w:val="00A97055"/>
    <w:rsid w:val="00AA0C08"/>
    <w:rsid w:val="00AA2C81"/>
    <w:rsid w:val="00AA3068"/>
    <w:rsid w:val="00AA6346"/>
    <w:rsid w:val="00AB1E4F"/>
    <w:rsid w:val="00AB449B"/>
    <w:rsid w:val="00AB5294"/>
    <w:rsid w:val="00AB5B3D"/>
    <w:rsid w:val="00AB5EBC"/>
    <w:rsid w:val="00AB6679"/>
    <w:rsid w:val="00AB6D41"/>
    <w:rsid w:val="00AB79A3"/>
    <w:rsid w:val="00AB7A14"/>
    <w:rsid w:val="00AB7F23"/>
    <w:rsid w:val="00AC13C7"/>
    <w:rsid w:val="00AC3886"/>
    <w:rsid w:val="00AC506A"/>
    <w:rsid w:val="00AC5165"/>
    <w:rsid w:val="00AC5D64"/>
    <w:rsid w:val="00AC62E3"/>
    <w:rsid w:val="00AC6E35"/>
    <w:rsid w:val="00AC7956"/>
    <w:rsid w:val="00AC7DD2"/>
    <w:rsid w:val="00AD114B"/>
    <w:rsid w:val="00AD3ED4"/>
    <w:rsid w:val="00AD6D28"/>
    <w:rsid w:val="00AD7102"/>
    <w:rsid w:val="00AE0902"/>
    <w:rsid w:val="00AE111F"/>
    <w:rsid w:val="00AE1E77"/>
    <w:rsid w:val="00AE2224"/>
    <w:rsid w:val="00AE2453"/>
    <w:rsid w:val="00AE29B4"/>
    <w:rsid w:val="00AE2F78"/>
    <w:rsid w:val="00AE36CD"/>
    <w:rsid w:val="00AE3CE6"/>
    <w:rsid w:val="00AE3ED5"/>
    <w:rsid w:val="00AE455E"/>
    <w:rsid w:val="00AE48D3"/>
    <w:rsid w:val="00AE5543"/>
    <w:rsid w:val="00AE736D"/>
    <w:rsid w:val="00AF3CDF"/>
    <w:rsid w:val="00AF4AA2"/>
    <w:rsid w:val="00AF5597"/>
    <w:rsid w:val="00AF5B31"/>
    <w:rsid w:val="00AF5B82"/>
    <w:rsid w:val="00AF771D"/>
    <w:rsid w:val="00AF7D63"/>
    <w:rsid w:val="00AF7EA2"/>
    <w:rsid w:val="00B001FB"/>
    <w:rsid w:val="00B0081F"/>
    <w:rsid w:val="00B00ABB"/>
    <w:rsid w:val="00B01D8F"/>
    <w:rsid w:val="00B01FBC"/>
    <w:rsid w:val="00B0486B"/>
    <w:rsid w:val="00B060BE"/>
    <w:rsid w:val="00B06901"/>
    <w:rsid w:val="00B06C05"/>
    <w:rsid w:val="00B06E23"/>
    <w:rsid w:val="00B075AB"/>
    <w:rsid w:val="00B1010E"/>
    <w:rsid w:val="00B12100"/>
    <w:rsid w:val="00B1220D"/>
    <w:rsid w:val="00B13150"/>
    <w:rsid w:val="00B135BF"/>
    <w:rsid w:val="00B14873"/>
    <w:rsid w:val="00B1553F"/>
    <w:rsid w:val="00B1632C"/>
    <w:rsid w:val="00B163D5"/>
    <w:rsid w:val="00B166BE"/>
    <w:rsid w:val="00B171E8"/>
    <w:rsid w:val="00B210F4"/>
    <w:rsid w:val="00B21C62"/>
    <w:rsid w:val="00B21F37"/>
    <w:rsid w:val="00B23390"/>
    <w:rsid w:val="00B23718"/>
    <w:rsid w:val="00B23C54"/>
    <w:rsid w:val="00B250D9"/>
    <w:rsid w:val="00B259AA"/>
    <w:rsid w:val="00B264B4"/>
    <w:rsid w:val="00B30A05"/>
    <w:rsid w:val="00B328C2"/>
    <w:rsid w:val="00B359D7"/>
    <w:rsid w:val="00B37CEF"/>
    <w:rsid w:val="00B420F6"/>
    <w:rsid w:val="00B42838"/>
    <w:rsid w:val="00B42E7E"/>
    <w:rsid w:val="00B43CBB"/>
    <w:rsid w:val="00B51A71"/>
    <w:rsid w:val="00B51F9E"/>
    <w:rsid w:val="00B5227A"/>
    <w:rsid w:val="00B549D1"/>
    <w:rsid w:val="00B5659A"/>
    <w:rsid w:val="00B56A2D"/>
    <w:rsid w:val="00B60402"/>
    <w:rsid w:val="00B60C70"/>
    <w:rsid w:val="00B6237A"/>
    <w:rsid w:val="00B64B59"/>
    <w:rsid w:val="00B6501F"/>
    <w:rsid w:val="00B679B2"/>
    <w:rsid w:val="00B67EDA"/>
    <w:rsid w:val="00B70D06"/>
    <w:rsid w:val="00B72C32"/>
    <w:rsid w:val="00B75287"/>
    <w:rsid w:val="00B77781"/>
    <w:rsid w:val="00B80871"/>
    <w:rsid w:val="00B8108E"/>
    <w:rsid w:val="00B810EC"/>
    <w:rsid w:val="00B81EE9"/>
    <w:rsid w:val="00B83905"/>
    <w:rsid w:val="00B83C81"/>
    <w:rsid w:val="00B854E1"/>
    <w:rsid w:val="00B85EA7"/>
    <w:rsid w:val="00B860BD"/>
    <w:rsid w:val="00B86A79"/>
    <w:rsid w:val="00B90068"/>
    <w:rsid w:val="00B90114"/>
    <w:rsid w:val="00B90210"/>
    <w:rsid w:val="00B90711"/>
    <w:rsid w:val="00B91EA0"/>
    <w:rsid w:val="00B9225E"/>
    <w:rsid w:val="00B93418"/>
    <w:rsid w:val="00B939FC"/>
    <w:rsid w:val="00B93D0B"/>
    <w:rsid w:val="00B93DE9"/>
    <w:rsid w:val="00B94E1D"/>
    <w:rsid w:val="00B95465"/>
    <w:rsid w:val="00B96CDC"/>
    <w:rsid w:val="00BA238E"/>
    <w:rsid w:val="00BA272F"/>
    <w:rsid w:val="00BA2B73"/>
    <w:rsid w:val="00BA5DE4"/>
    <w:rsid w:val="00BB1A41"/>
    <w:rsid w:val="00BB1C4F"/>
    <w:rsid w:val="00BB53DF"/>
    <w:rsid w:val="00BB5866"/>
    <w:rsid w:val="00BB6049"/>
    <w:rsid w:val="00BB60BE"/>
    <w:rsid w:val="00BB6C82"/>
    <w:rsid w:val="00BB719E"/>
    <w:rsid w:val="00BB751A"/>
    <w:rsid w:val="00BB752C"/>
    <w:rsid w:val="00BC1D4A"/>
    <w:rsid w:val="00BC2C54"/>
    <w:rsid w:val="00BC2CE3"/>
    <w:rsid w:val="00BC3E53"/>
    <w:rsid w:val="00BC41B2"/>
    <w:rsid w:val="00BC4DC8"/>
    <w:rsid w:val="00BC65FF"/>
    <w:rsid w:val="00BD220E"/>
    <w:rsid w:val="00BD4046"/>
    <w:rsid w:val="00BD4E48"/>
    <w:rsid w:val="00BD6EC1"/>
    <w:rsid w:val="00BD78EC"/>
    <w:rsid w:val="00BE03AF"/>
    <w:rsid w:val="00BE298F"/>
    <w:rsid w:val="00BE31E2"/>
    <w:rsid w:val="00BE31E8"/>
    <w:rsid w:val="00BE7270"/>
    <w:rsid w:val="00BE76C4"/>
    <w:rsid w:val="00BF0CA7"/>
    <w:rsid w:val="00BF2217"/>
    <w:rsid w:val="00BF2CBF"/>
    <w:rsid w:val="00BF311B"/>
    <w:rsid w:val="00BF369B"/>
    <w:rsid w:val="00BF3FDA"/>
    <w:rsid w:val="00BF436F"/>
    <w:rsid w:val="00BF49B2"/>
    <w:rsid w:val="00BF4D71"/>
    <w:rsid w:val="00BF5EDF"/>
    <w:rsid w:val="00BF7431"/>
    <w:rsid w:val="00BF750E"/>
    <w:rsid w:val="00C0100C"/>
    <w:rsid w:val="00C0203D"/>
    <w:rsid w:val="00C02D9C"/>
    <w:rsid w:val="00C04FC4"/>
    <w:rsid w:val="00C065B3"/>
    <w:rsid w:val="00C078FE"/>
    <w:rsid w:val="00C11893"/>
    <w:rsid w:val="00C120DD"/>
    <w:rsid w:val="00C12678"/>
    <w:rsid w:val="00C12D22"/>
    <w:rsid w:val="00C14203"/>
    <w:rsid w:val="00C14351"/>
    <w:rsid w:val="00C15DCF"/>
    <w:rsid w:val="00C16445"/>
    <w:rsid w:val="00C17DD4"/>
    <w:rsid w:val="00C221AF"/>
    <w:rsid w:val="00C22EEA"/>
    <w:rsid w:val="00C26807"/>
    <w:rsid w:val="00C33372"/>
    <w:rsid w:val="00C335C8"/>
    <w:rsid w:val="00C3408C"/>
    <w:rsid w:val="00C34405"/>
    <w:rsid w:val="00C34682"/>
    <w:rsid w:val="00C34A3D"/>
    <w:rsid w:val="00C34DA4"/>
    <w:rsid w:val="00C34F9E"/>
    <w:rsid w:val="00C3510C"/>
    <w:rsid w:val="00C36152"/>
    <w:rsid w:val="00C36EB4"/>
    <w:rsid w:val="00C370F7"/>
    <w:rsid w:val="00C41195"/>
    <w:rsid w:val="00C4184F"/>
    <w:rsid w:val="00C4195B"/>
    <w:rsid w:val="00C420DA"/>
    <w:rsid w:val="00C425AC"/>
    <w:rsid w:val="00C44B96"/>
    <w:rsid w:val="00C44CF3"/>
    <w:rsid w:val="00C47725"/>
    <w:rsid w:val="00C505F6"/>
    <w:rsid w:val="00C514EB"/>
    <w:rsid w:val="00C523AC"/>
    <w:rsid w:val="00C54019"/>
    <w:rsid w:val="00C54AE9"/>
    <w:rsid w:val="00C566F7"/>
    <w:rsid w:val="00C57A6E"/>
    <w:rsid w:val="00C62300"/>
    <w:rsid w:val="00C6252C"/>
    <w:rsid w:val="00C62627"/>
    <w:rsid w:val="00C62BD9"/>
    <w:rsid w:val="00C62E43"/>
    <w:rsid w:val="00C6362D"/>
    <w:rsid w:val="00C649D2"/>
    <w:rsid w:val="00C65228"/>
    <w:rsid w:val="00C65D3E"/>
    <w:rsid w:val="00C66412"/>
    <w:rsid w:val="00C66CCB"/>
    <w:rsid w:val="00C73113"/>
    <w:rsid w:val="00C73300"/>
    <w:rsid w:val="00C75052"/>
    <w:rsid w:val="00C76086"/>
    <w:rsid w:val="00C765D4"/>
    <w:rsid w:val="00C76632"/>
    <w:rsid w:val="00C77371"/>
    <w:rsid w:val="00C77D41"/>
    <w:rsid w:val="00C818C5"/>
    <w:rsid w:val="00C83D51"/>
    <w:rsid w:val="00C84D93"/>
    <w:rsid w:val="00C84EA8"/>
    <w:rsid w:val="00C877DD"/>
    <w:rsid w:val="00C9054E"/>
    <w:rsid w:val="00C910F6"/>
    <w:rsid w:val="00C91E1F"/>
    <w:rsid w:val="00C920F5"/>
    <w:rsid w:val="00C93C4A"/>
    <w:rsid w:val="00C952EC"/>
    <w:rsid w:val="00C95A17"/>
    <w:rsid w:val="00CA020D"/>
    <w:rsid w:val="00CA0BBE"/>
    <w:rsid w:val="00CA0E3A"/>
    <w:rsid w:val="00CA2F6A"/>
    <w:rsid w:val="00CA4F31"/>
    <w:rsid w:val="00CA5583"/>
    <w:rsid w:val="00CB036F"/>
    <w:rsid w:val="00CB3BD5"/>
    <w:rsid w:val="00CB5541"/>
    <w:rsid w:val="00CB5B2A"/>
    <w:rsid w:val="00CB6142"/>
    <w:rsid w:val="00CC1333"/>
    <w:rsid w:val="00CC1F28"/>
    <w:rsid w:val="00CC21CB"/>
    <w:rsid w:val="00CC4254"/>
    <w:rsid w:val="00CC4BC6"/>
    <w:rsid w:val="00CC4C95"/>
    <w:rsid w:val="00CC6738"/>
    <w:rsid w:val="00CC79DC"/>
    <w:rsid w:val="00CC7E80"/>
    <w:rsid w:val="00CD0A93"/>
    <w:rsid w:val="00CD0C37"/>
    <w:rsid w:val="00CD220D"/>
    <w:rsid w:val="00CD37D4"/>
    <w:rsid w:val="00CD54A4"/>
    <w:rsid w:val="00CD7E81"/>
    <w:rsid w:val="00CE10E4"/>
    <w:rsid w:val="00CE1C7B"/>
    <w:rsid w:val="00CE1EC1"/>
    <w:rsid w:val="00CE2E4C"/>
    <w:rsid w:val="00CE344A"/>
    <w:rsid w:val="00CE3543"/>
    <w:rsid w:val="00CE778B"/>
    <w:rsid w:val="00CE7F2C"/>
    <w:rsid w:val="00CF02A8"/>
    <w:rsid w:val="00CF0920"/>
    <w:rsid w:val="00CF1097"/>
    <w:rsid w:val="00CF12FA"/>
    <w:rsid w:val="00CF145B"/>
    <w:rsid w:val="00CF219A"/>
    <w:rsid w:val="00CF22D3"/>
    <w:rsid w:val="00CF5021"/>
    <w:rsid w:val="00CF50F2"/>
    <w:rsid w:val="00CF5851"/>
    <w:rsid w:val="00CF76D3"/>
    <w:rsid w:val="00D00E8C"/>
    <w:rsid w:val="00D01B10"/>
    <w:rsid w:val="00D03FB4"/>
    <w:rsid w:val="00D04D52"/>
    <w:rsid w:val="00D05B29"/>
    <w:rsid w:val="00D05C9E"/>
    <w:rsid w:val="00D06EFC"/>
    <w:rsid w:val="00D072A2"/>
    <w:rsid w:val="00D0736D"/>
    <w:rsid w:val="00D07700"/>
    <w:rsid w:val="00D10884"/>
    <w:rsid w:val="00D11647"/>
    <w:rsid w:val="00D1220F"/>
    <w:rsid w:val="00D12570"/>
    <w:rsid w:val="00D12E88"/>
    <w:rsid w:val="00D138B6"/>
    <w:rsid w:val="00D13A9D"/>
    <w:rsid w:val="00D1428C"/>
    <w:rsid w:val="00D162DE"/>
    <w:rsid w:val="00D168CA"/>
    <w:rsid w:val="00D17DE5"/>
    <w:rsid w:val="00D202AD"/>
    <w:rsid w:val="00D20AA5"/>
    <w:rsid w:val="00D212C6"/>
    <w:rsid w:val="00D23120"/>
    <w:rsid w:val="00D241D5"/>
    <w:rsid w:val="00D25E33"/>
    <w:rsid w:val="00D26148"/>
    <w:rsid w:val="00D27F58"/>
    <w:rsid w:val="00D30BC6"/>
    <w:rsid w:val="00D33136"/>
    <w:rsid w:val="00D3390D"/>
    <w:rsid w:val="00D33CB2"/>
    <w:rsid w:val="00D33D9E"/>
    <w:rsid w:val="00D34CD2"/>
    <w:rsid w:val="00D3516F"/>
    <w:rsid w:val="00D36A01"/>
    <w:rsid w:val="00D36E6A"/>
    <w:rsid w:val="00D37A63"/>
    <w:rsid w:val="00D37C8C"/>
    <w:rsid w:val="00D40430"/>
    <w:rsid w:val="00D40B76"/>
    <w:rsid w:val="00D4172F"/>
    <w:rsid w:val="00D423E0"/>
    <w:rsid w:val="00D42422"/>
    <w:rsid w:val="00D43AD9"/>
    <w:rsid w:val="00D446DB"/>
    <w:rsid w:val="00D45CC6"/>
    <w:rsid w:val="00D47053"/>
    <w:rsid w:val="00D51731"/>
    <w:rsid w:val="00D52652"/>
    <w:rsid w:val="00D529C4"/>
    <w:rsid w:val="00D52F1B"/>
    <w:rsid w:val="00D52F6A"/>
    <w:rsid w:val="00D53E40"/>
    <w:rsid w:val="00D55621"/>
    <w:rsid w:val="00D55EA1"/>
    <w:rsid w:val="00D5616F"/>
    <w:rsid w:val="00D571B6"/>
    <w:rsid w:val="00D57CEF"/>
    <w:rsid w:val="00D608AE"/>
    <w:rsid w:val="00D61747"/>
    <w:rsid w:val="00D624CA"/>
    <w:rsid w:val="00D63FDE"/>
    <w:rsid w:val="00D64012"/>
    <w:rsid w:val="00D65387"/>
    <w:rsid w:val="00D665CB"/>
    <w:rsid w:val="00D66D5F"/>
    <w:rsid w:val="00D673BC"/>
    <w:rsid w:val="00D70B3D"/>
    <w:rsid w:val="00D72570"/>
    <w:rsid w:val="00D770CD"/>
    <w:rsid w:val="00D777A8"/>
    <w:rsid w:val="00D77832"/>
    <w:rsid w:val="00D804BA"/>
    <w:rsid w:val="00D8162C"/>
    <w:rsid w:val="00D81E1A"/>
    <w:rsid w:val="00D81F79"/>
    <w:rsid w:val="00D8463F"/>
    <w:rsid w:val="00D85114"/>
    <w:rsid w:val="00D85C27"/>
    <w:rsid w:val="00D862D7"/>
    <w:rsid w:val="00D87B62"/>
    <w:rsid w:val="00D928D3"/>
    <w:rsid w:val="00D93037"/>
    <w:rsid w:val="00D94E7E"/>
    <w:rsid w:val="00D9572A"/>
    <w:rsid w:val="00DA20A8"/>
    <w:rsid w:val="00DA2BF4"/>
    <w:rsid w:val="00DA3FB4"/>
    <w:rsid w:val="00DA43B0"/>
    <w:rsid w:val="00DA4C48"/>
    <w:rsid w:val="00DA5027"/>
    <w:rsid w:val="00DA591B"/>
    <w:rsid w:val="00DA6696"/>
    <w:rsid w:val="00DA6710"/>
    <w:rsid w:val="00DA735B"/>
    <w:rsid w:val="00DA7739"/>
    <w:rsid w:val="00DA79C5"/>
    <w:rsid w:val="00DB078E"/>
    <w:rsid w:val="00DB2693"/>
    <w:rsid w:val="00DB383C"/>
    <w:rsid w:val="00DB3FA8"/>
    <w:rsid w:val="00DB55C2"/>
    <w:rsid w:val="00DB6583"/>
    <w:rsid w:val="00DB7533"/>
    <w:rsid w:val="00DC09EB"/>
    <w:rsid w:val="00DC09F6"/>
    <w:rsid w:val="00DC0B04"/>
    <w:rsid w:val="00DC2350"/>
    <w:rsid w:val="00DC2632"/>
    <w:rsid w:val="00DC372B"/>
    <w:rsid w:val="00DC56ED"/>
    <w:rsid w:val="00DC6203"/>
    <w:rsid w:val="00DD00B5"/>
    <w:rsid w:val="00DD0BA9"/>
    <w:rsid w:val="00DD1855"/>
    <w:rsid w:val="00DD27CB"/>
    <w:rsid w:val="00DD2DCB"/>
    <w:rsid w:val="00DD3409"/>
    <w:rsid w:val="00DD36AA"/>
    <w:rsid w:val="00DD3973"/>
    <w:rsid w:val="00DD3BF6"/>
    <w:rsid w:val="00DD4334"/>
    <w:rsid w:val="00DD5705"/>
    <w:rsid w:val="00DD63FF"/>
    <w:rsid w:val="00DD6AD2"/>
    <w:rsid w:val="00DE0666"/>
    <w:rsid w:val="00DE0D49"/>
    <w:rsid w:val="00DE14F6"/>
    <w:rsid w:val="00DE2116"/>
    <w:rsid w:val="00DE2CD1"/>
    <w:rsid w:val="00DE305B"/>
    <w:rsid w:val="00DE3B09"/>
    <w:rsid w:val="00DE5353"/>
    <w:rsid w:val="00DE589C"/>
    <w:rsid w:val="00DE5CE0"/>
    <w:rsid w:val="00DE7EBD"/>
    <w:rsid w:val="00DF125E"/>
    <w:rsid w:val="00DF148F"/>
    <w:rsid w:val="00DF181F"/>
    <w:rsid w:val="00DF41F2"/>
    <w:rsid w:val="00DF5D80"/>
    <w:rsid w:val="00DF6CD5"/>
    <w:rsid w:val="00E0072A"/>
    <w:rsid w:val="00E01A10"/>
    <w:rsid w:val="00E049A8"/>
    <w:rsid w:val="00E10F0F"/>
    <w:rsid w:val="00E12AA7"/>
    <w:rsid w:val="00E12BDE"/>
    <w:rsid w:val="00E12D60"/>
    <w:rsid w:val="00E1310D"/>
    <w:rsid w:val="00E14583"/>
    <w:rsid w:val="00E14C76"/>
    <w:rsid w:val="00E1697B"/>
    <w:rsid w:val="00E17195"/>
    <w:rsid w:val="00E17BCD"/>
    <w:rsid w:val="00E20813"/>
    <w:rsid w:val="00E213A5"/>
    <w:rsid w:val="00E225BB"/>
    <w:rsid w:val="00E22750"/>
    <w:rsid w:val="00E22755"/>
    <w:rsid w:val="00E22D3D"/>
    <w:rsid w:val="00E239A7"/>
    <w:rsid w:val="00E246ED"/>
    <w:rsid w:val="00E24CD1"/>
    <w:rsid w:val="00E261B0"/>
    <w:rsid w:val="00E26684"/>
    <w:rsid w:val="00E2702D"/>
    <w:rsid w:val="00E27C76"/>
    <w:rsid w:val="00E3050E"/>
    <w:rsid w:val="00E31713"/>
    <w:rsid w:val="00E32436"/>
    <w:rsid w:val="00E35EE3"/>
    <w:rsid w:val="00E363FB"/>
    <w:rsid w:val="00E365F6"/>
    <w:rsid w:val="00E36D0D"/>
    <w:rsid w:val="00E37BFA"/>
    <w:rsid w:val="00E407CD"/>
    <w:rsid w:val="00E42363"/>
    <w:rsid w:val="00E42BA1"/>
    <w:rsid w:val="00E4527D"/>
    <w:rsid w:val="00E46CD2"/>
    <w:rsid w:val="00E4768A"/>
    <w:rsid w:val="00E504BF"/>
    <w:rsid w:val="00E505E8"/>
    <w:rsid w:val="00E53C23"/>
    <w:rsid w:val="00E54B0D"/>
    <w:rsid w:val="00E55DE1"/>
    <w:rsid w:val="00E56949"/>
    <w:rsid w:val="00E56B56"/>
    <w:rsid w:val="00E57B12"/>
    <w:rsid w:val="00E7088A"/>
    <w:rsid w:val="00E70BFE"/>
    <w:rsid w:val="00E71A3D"/>
    <w:rsid w:val="00E747C2"/>
    <w:rsid w:val="00E7526B"/>
    <w:rsid w:val="00E754E2"/>
    <w:rsid w:val="00E800FA"/>
    <w:rsid w:val="00E805F8"/>
    <w:rsid w:val="00E80D5C"/>
    <w:rsid w:val="00E82328"/>
    <w:rsid w:val="00E83B56"/>
    <w:rsid w:val="00E8571F"/>
    <w:rsid w:val="00E8584F"/>
    <w:rsid w:val="00E86EF3"/>
    <w:rsid w:val="00E92ACB"/>
    <w:rsid w:val="00E952A4"/>
    <w:rsid w:val="00E96686"/>
    <w:rsid w:val="00EA250C"/>
    <w:rsid w:val="00EA28AA"/>
    <w:rsid w:val="00EA33E4"/>
    <w:rsid w:val="00EA56C0"/>
    <w:rsid w:val="00EA6482"/>
    <w:rsid w:val="00EA7795"/>
    <w:rsid w:val="00EB20A2"/>
    <w:rsid w:val="00EB526D"/>
    <w:rsid w:val="00EB6C72"/>
    <w:rsid w:val="00EB6E09"/>
    <w:rsid w:val="00EB7F94"/>
    <w:rsid w:val="00EC12C7"/>
    <w:rsid w:val="00EC1F33"/>
    <w:rsid w:val="00EC2460"/>
    <w:rsid w:val="00EC34DF"/>
    <w:rsid w:val="00EC39F6"/>
    <w:rsid w:val="00EC6027"/>
    <w:rsid w:val="00EC60C8"/>
    <w:rsid w:val="00EC6F78"/>
    <w:rsid w:val="00EC7A92"/>
    <w:rsid w:val="00ED0A52"/>
    <w:rsid w:val="00ED178B"/>
    <w:rsid w:val="00ED18F5"/>
    <w:rsid w:val="00ED1CD1"/>
    <w:rsid w:val="00ED1DA3"/>
    <w:rsid w:val="00ED223D"/>
    <w:rsid w:val="00ED2267"/>
    <w:rsid w:val="00ED269B"/>
    <w:rsid w:val="00ED27F6"/>
    <w:rsid w:val="00ED5159"/>
    <w:rsid w:val="00ED630B"/>
    <w:rsid w:val="00EE0AA9"/>
    <w:rsid w:val="00EE14D0"/>
    <w:rsid w:val="00EE19BE"/>
    <w:rsid w:val="00EE2B76"/>
    <w:rsid w:val="00EE3293"/>
    <w:rsid w:val="00EE37E8"/>
    <w:rsid w:val="00EF0EC2"/>
    <w:rsid w:val="00EF149A"/>
    <w:rsid w:val="00EF2105"/>
    <w:rsid w:val="00EF25E6"/>
    <w:rsid w:val="00EF3761"/>
    <w:rsid w:val="00EF3EE8"/>
    <w:rsid w:val="00EF4157"/>
    <w:rsid w:val="00EF48AC"/>
    <w:rsid w:val="00EF5F81"/>
    <w:rsid w:val="00F01272"/>
    <w:rsid w:val="00F01B79"/>
    <w:rsid w:val="00F04101"/>
    <w:rsid w:val="00F04204"/>
    <w:rsid w:val="00F05172"/>
    <w:rsid w:val="00F06E67"/>
    <w:rsid w:val="00F11952"/>
    <w:rsid w:val="00F13C2D"/>
    <w:rsid w:val="00F1615A"/>
    <w:rsid w:val="00F203C1"/>
    <w:rsid w:val="00F20864"/>
    <w:rsid w:val="00F21482"/>
    <w:rsid w:val="00F2156F"/>
    <w:rsid w:val="00F22EE1"/>
    <w:rsid w:val="00F2322B"/>
    <w:rsid w:val="00F242A3"/>
    <w:rsid w:val="00F24A9A"/>
    <w:rsid w:val="00F2588D"/>
    <w:rsid w:val="00F270E4"/>
    <w:rsid w:val="00F27A18"/>
    <w:rsid w:val="00F27C13"/>
    <w:rsid w:val="00F33536"/>
    <w:rsid w:val="00F335BB"/>
    <w:rsid w:val="00F3475E"/>
    <w:rsid w:val="00F37290"/>
    <w:rsid w:val="00F40000"/>
    <w:rsid w:val="00F430DF"/>
    <w:rsid w:val="00F431CD"/>
    <w:rsid w:val="00F43801"/>
    <w:rsid w:val="00F44888"/>
    <w:rsid w:val="00F45FBF"/>
    <w:rsid w:val="00F46265"/>
    <w:rsid w:val="00F46CF7"/>
    <w:rsid w:val="00F51A14"/>
    <w:rsid w:val="00F52721"/>
    <w:rsid w:val="00F5305A"/>
    <w:rsid w:val="00F53DD9"/>
    <w:rsid w:val="00F54F18"/>
    <w:rsid w:val="00F55C53"/>
    <w:rsid w:val="00F56520"/>
    <w:rsid w:val="00F568ED"/>
    <w:rsid w:val="00F56F1E"/>
    <w:rsid w:val="00F57035"/>
    <w:rsid w:val="00F60558"/>
    <w:rsid w:val="00F6142F"/>
    <w:rsid w:val="00F6224A"/>
    <w:rsid w:val="00F6353E"/>
    <w:rsid w:val="00F63603"/>
    <w:rsid w:val="00F63B4B"/>
    <w:rsid w:val="00F64853"/>
    <w:rsid w:val="00F6631C"/>
    <w:rsid w:val="00F67342"/>
    <w:rsid w:val="00F707E9"/>
    <w:rsid w:val="00F71EB2"/>
    <w:rsid w:val="00F72FD9"/>
    <w:rsid w:val="00F7365F"/>
    <w:rsid w:val="00F7762D"/>
    <w:rsid w:val="00F81D46"/>
    <w:rsid w:val="00F8468B"/>
    <w:rsid w:val="00F8580F"/>
    <w:rsid w:val="00F87019"/>
    <w:rsid w:val="00F90008"/>
    <w:rsid w:val="00F914F2"/>
    <w:rsid w:val="00F9565E"/>
    <w:rsid w:val="00F957DD"/>
    <w:rsid w:val="00F95A59"/>
    <w:rsid w:val="00FA019D"/>
    <w:rsid w:val="00FA0635"/>
    <w:rsid w:val="00FA0DE9"/>
    <w:rsid w:val="00FA10E0"/>
    <w:rsid w:val="00FA12B7"/>
    <w:rsid w:val="00FA2786"/>
    <w:rsid w:val="00FA2E2A"/>
    <w:rsid w:val="00FA3ADA"/>
    <w:rsid w:val="00FA3CD7"/>
    <w:rsid w:val="00FA4759"/>
    <w:rsid w:val="00FA498D"/>
    <w:rsid w:val="00FA6D62"/>
    <w:rsid w:val="00FA70AD"/>
    <w:rsid w:val="00FA7E8C"/>
    <w:rsid w:val="00FB123A"/>
    <w:rsid w:val="00FB1F47"/>
    <w:rsid w:val="00FB2B5B"/>
    <w:rsid w:val="00FB4A2F"/>
    <w:rsid w:val="00FB5700"/>
    <w:rsid w:val="00FB6338"/>
    <w:rsid w:val="00FC01EC"/>
    <w:rsid w:val="00FC0D5E"/>
    <w:rsid w:val="00FC44AB"/>
    <w:rsid w:val="00FC54A6"/>
    <w:rsid w:val="00FC5C61"/>
    <w:rsid w:val="00FC658A"/>
    <w:rsid w:val="00FC67EC"/>
    <w:rsid w:val="00FC7255"/>
    <w:rsid w:val="00FD0E4A"/>
    <w:rsid w:val="00FD10A5"/>
    <w:rsid w:val="00FD1E93"/>
    <w:rsid w:val="00FD2A91"/>
    <w:rsid w:val="00FD2F98"/>
    <w:rsid w:val="00FD4A62"/>
    <w:rsid w:val="00FD4B03"/>
    <w:rsid w:val="00FD4E9F"/>
    <w:rsid w:val="00FD7116"/>
    <w:rsid w:val="00FD72C1"/>
    <w:rsid w:val="00FD7C0E"/>
    <w:rsid w:val="00FD7DE4"/>
    <w:rsid w:val="00FE0CC2"/>
    <w:rsid w:val="00FE0FAC"/>
    <w:rsid w:val="00FE2C04"/>
    <w:rsid w:val="00FE3CD4"/>
    <w:rsid w:val="00FE4728"/>
    <w:rsid w:val="00FE4C7E"/>
    <w:rsid w:val="00FE5143"/>
    <w:rsid w:val="00FE60BB"/>
    <w:rsid w:val="00FE6102"/>
    <w:rsid w:val="00FF13C9"/>
    <w:rsid w:val="00FF2069"/>
    <w:rsid w:val="00FF2C13"/>
    <w:rsid w:val="00FF3649"/>
    <w:rsid w:val="00FF4E5B"/>
    <w:rsid w:val="00FF608C"/>
    <w:rsid w:val="00FF6B35"/>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7936502"/>
  <w15:docId w15:val="{66FA9F4D-CF7D-4F39-B2B7-736130C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75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8CB"/>
    <w:pPr>
      <w:tabs>
        <w:tab w:val="center" w:pos="4320"/>
        <w:tab w:val="right" w:pos="8640"/>
      </w:tabs>
    </w:pPr>
  </w:style>
  <w:style w:type="paragraph" w:styleId="Footer">
    <w:name w:val="footer"/>
    <w:basedOn w:val="Normal"/>
    <w:rsid w:val="008068CB"/>
    <w:pPr>
      <w:tabs>
        <w:tab w:val="center" w:pos="4320"/>
        <w:tab w:val="right" w:pos="8640"/>
      </w:tabs>
    </w:pPr>
  </w:style>
  <w:style w:type="character" w:styleId="PageNumber">
    <w:name w:val="page number"/>
    <w:basedOn w:val="DefaultParagraphFont"/>
    <w:rsid w:val="0080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Chaim was a poverty stricken man who seldom made a living for his family</vt:lpstr>
    </vt:vector>
  </TitlesOfParts>
  <Company>Hewlett-Packard Company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Chaim was a poverty stricken man who seldom made a living for his family</dc:title>
  <dc:creator>David Woolfe</dc:creator>
  <cp:lastModifiedBy>Safran, Eliyahu</cp:lastModifiedBy>
  <cp:revision>3</cp:revision>
  <dcterms:created xsi:type="dcterms:W3CDTF">2017-02-15T21:15:00Z</dcterms:created>
  <dcterms:modified xsi:type="dcterms:W3CDTF">2018-01-21T16:23:00Z</dcterms:modified>
</cp:coreProperties>
</file>