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52" w:rsidRDefault="00D11952" w:rsidP="00D11952">
      <w:pPr>
        <w:spacing w:after="0" w:line="240" w:lineRule="auto"/>
        <w:rPr>
          <w:rFonts w:ascii="Times New Roman" w:hAnsi="Times New Roman" w:cs="Times New Roman"/>
        </w:rPr>
      </w:pPr>
      <w:bookmarkStart w:id="0" w:name="_GoBack"/>
      <w:bookmarkEnd w:id="0"/>
    </w:p>
    <w:p w:rsidR="00D11952" w:rsidRDefault="00D11952" w:rsidP="00D11952">
      <w:pPr>
        <w:spacing w:after="0" w:line="240" w:lineRule="auto"/>
        <w:rPr>
          <w:rFonts w:ascii="Times New Roman" w:hAnsi="Times New Roman" w:cs="Times New Roman"/>
        </w:rPr>
      </w:pPr>
    </w:p>
    <w:p w:rsidR="00D11952" w:rsidRDefault="00D11952" w:rsidP="00D11952">
      <w:pPr>
        <w:spacing w:after="0" w:line="240" w:lineRule="auto"/>
        <w:rPr>
          <w:rFonts w:ascii="Times New Roman" w:hAnsi="Times New Roman" w:cs="Times New Roman"/>
        </w:rPr>
      </w:pPr>
    </w:p>
    <w:p w:rsidR="00D11952" w:rsidRDefault="00D11952" w:rsidP="00D11952">
      <w:pPr>
        <w:spacing w:after="0" w:line="240" w:lineRule="auto"/>
        <w:ind w:firstLine="720"/>
        <w:jc w:val="center"/>
        <w:rPr>
          <w:rFonts w:ascii="Times New Roman" w:hAnsi="Times New Roman" w:cs="Times New Roman"/>
          <w:smallCaps/>
          <w:sz w:val="28"/>
          <w:szCs w:val="28"/>
        </w:rPr>
      </w:pPr>
    </w:p>
    <w:p w:rsidR="00D11952" w:rsidRPr="00704287" w:rsidRDefault="00C52017" w:rsidP="00D11952">
      <w:pPr>
        <w:spacing w:after="0" w:line="240" w:lineRule="auto"/>
        <w:ind w:firstLine="720"/>
        <w:jc w:val="center"/>
        <w:rPr>
          <w:rFonts w:ascii="Times New Roman" w:hAnsi="Times New Roman" w:cs="Times New Roman"/>
          <w:smallCaps/>
          <w:sz w:val="28"/>
          <w:szCs w:val="28"/>
        </w:rPr>
      </w:pPr>
      <w:r>
        <w:rPr>
          <w:rFonts w:ascii="Times New Roman" w:hAnsi="Times New Roman" w:cs="Times New Roman"/>
          <w:smallCaps/>
          <w:sz w:val="28"/>
          <w:szCs w:val="28"/>
        </w:rPr>
        <w:t>It’s Always Darkest Just Before the Dawn</w:t>
      </w:r>
    </w:p>
    <w:p w:rsidR="00D11952" w:rsidRDefault="00C52017" w:rsidP="00D11952">
      <w:pPr>
        <w:spacing w:after="0" w:line="240" w:lineRule="auto"/>
        <w:ind w:firstLine="720"/>
        <w:jc w:val="center"/>
        <w:rPr>
          <w:rFonts w:ascii="Times New Roman" w:hAnsi="Times New Roman" w:cs="Times New Roman"/>
          <w:smallCaps/>
          <w:sz w:val="24"/>
          <w:szCs w:val="24"/>
        </w:rPr>
      </w:pPr>
      <w:r>
        <w:rPr>
          <w:rFonts w:ascii="Times New Roman" w:hAnsi="Times New Roman" w:cs="Times New Roman"/>
          <w:smallCaps/>
          <w:sz w:val="24"/>
          <w:szCs w:val="24"/>
        </w:rPr>
        <w:t>Rosh Chodesh and Parashat Bo</w:t>
      </w:r>
    </w:p>
    <w:p w:rsidR="00D11952" w:rsidRPr="00322E0D" w:rsidRDefault="00D11952" w:rsidP="00D11952">
      <w:pPr>
        <w:spacing w:after="0" w:line="240" w:lineRule="auto"/>
        <w:ind w:firstLine="720"/>
        <w:jc w:val="center"/>
        <w:rPr>
          <w:rFonts w:ascii="Times New Roman" w:hAnsi="Times New Roman" w:cs="Times New Roman"/>
          <w:smallCaps/>
        </w:rPr>
      </w:pPr>
    </w:p>
    <w:p w:rsidR="00D11952" w:rsidRDefault="00D11952" w:rsidP="00D11952">
      <w:pPr>
        <w:spacing w:after="0" w:line="240" w:lineRule="auto"/>
        <w:ind w:firstLine="720"/>
        <w:jc w:val="center"/>
        <w:rPr>
          <w:rFonts w:ascii="Times New Roman" w:hAnsi="Times New Roman" w:cs="Times New Roman"/>
          <w:smallCaps/>
          <w:sz w:val="16"/>
          <w:szCs w:val="16"/>
        </w:rPr>
      </w:pPr>
      <w:r w:rsidRPr="00322E0D">
        <w:rPr>
          <w:rFonts w:ascii="Times New Roman" w:hAnsi="Times New Roman" w:cs="Times New Roman"/>
          <w:smallCaps/>
          <w:sz w:val="16"/>
          <w:szCs w:val="16"/>
        </w:rPr>
        <w:t>by</w:t>
      </w:r>
    </w:p>
    <w:p w:rsidR="00D11952" w:rsidRPr="00322E0D" w:rsidRDefault="00D11952" w:rsidP="00D11952">
      <w:pPr>
        <w:spacing w:after="0" w:line="240" w:lineRule="auto"/>
        <w:ind w:firstLine="720"/>
        <w:jc w:val="center"/>
        <w:rPr>
          <w:rFonts w:ascii="Times New Roman" w:hAnsi="Times New Roman" w:cs="Times New Roman"/>
          <w:smallCaps/>
          <w:sz w:val="16"/>
          <w:szCs w:val="16"/>
        </w:rPr>
      </w:pPr>
    </w:p>
    <w:p w:rsidR="00D11952" w:rsidRPr="00704287" w:rsidRDefault="00D11952" w:rsidP="00D11952">
      <w:pPr>
        <w:spacing w:after="0" w:line="240" w:lineRule="auto"/>
        <w:ind w:firstLine="720"/>
        <w:jc w:val="center"/>
        <w:rPr>
          <w:rFonts w:ascii="Times New Roman" w:hAnsi="Times New Roman" w:cs="Times New Roman"/>
          <w:smallCaps/>
          <w:sz w:val="24"/>
          <w:szCs w:val="24"/>
        </w:rPr>
      </w:pPr>
      <w:r w:rsidRPr="00704287">
        <w:rPr>
          <w:rFonts w:ascii="Times New Roman" w:hAnsi="Times New Roman" w:cs="Times New Roman"/>
          <w:smallCaps/>
          <w:sz w:val="24"/>
          <w:szCs w:val="24"/>
        </w:rPr>
        <w:t>Rabbi Eliyahu Safran</w:t>
      </w:r>
    </w:p>
    <w:p w:rsidR="00D11952" w:rsidRPr="00692DC5" w:rsidRDefault="00D11952" w:rsidP="00D11952">
      <w:pPr>
        <w:spacing w:after="0" w:line="240" w:lineRule="auto"/>
        <w:jc w:val="center"/>
        <w:rPr>
          <w:rFonts w:ascii="Times New Roman" w:eastAsia="Times New Roman" w:hAnsi="Times New Roman" w:cs="Times New Roman"/>
          <w:i/>
          <w:color w:val="000000"/>
          <w:sz w:val="32"/>
          <w:szCs w:val="32"/>
        </w:rPr>
      </w:pPr>
    </w:p>
    <w:p w:rsidR="00D11952" w:rsidRDefault="00D11952" w:rsidP="00CC4747">
      <w:pPr>
        <w:spacing w:after="0" w:line="480" w:lineRule="auto"/>
        <w:ind w:firstLine="720"/>
        <w:rPr>
          <w:rFonts w:ascii="Times New Roman" w:hAnsi="Times New Roman" w:cs="Times New Roman"/>
          <w:sz w:val="24"/>
          <w:szCs w:val="24"/>
        </w:rPr>
      </w:pPr>
    </w:p>
    <w:p w:rsidR="005E147F" w:rsidRDefault="005E147F" w:rsidP="00C520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might expect the observance of Rosh Chodesh, the New Month, to take p</w:t>
      </w:r>
      <w:r w:rsidR="00257620">
        <w:rPr>
          <w:rFonts w:ascii="Times New Roman" w:hAnsi="Times New Roman" w:cs="Times New Roman"/>
          <w:sz w:val="24"/>
          <w:szCs w:val="24"/>
        </w:rPr>
        <w:t>l</w:t>
      </w:r>
      <w:r>
        <w:rPr>
          <w:rFonts w:ascii="Times New Roman" w:hAnsi="Times New Roman" w:cs="Times New Roman"/>
          <w:sz w:val="24"/>
          <w:szCs w:val="24"/>
        </w:rPr>
        <w:t>ace when the moon is full; when its luminance is most pronounced.  But Rosh Chodesh is celebrated at the new moon, when the moon’s presence is essentially invisible in the dark, night sky.</w:t>
      </w:r>
    </w:p>
    <w:p w:rsidR="005E147F" w:rsidRDefault="005E147F" w:rsidP="00C520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is the lesson here?</w:t>
      </w:r>
    </w:p>
    <w:p w:rsidR="00F322E6" w:rsidRDefault="00C26B91" w:rsidP="00A44BF4">
      <w:pPr>
        <w:spacing w:after="0" w:line="480" w:lineRule="auto"/>
        <w:ind w:right="630" w:firstLine="720"/>
        <w:rPr>
          <w:rFonts w:ascii="Times New Roman" w:hAnsi="Times New Roman" w:cs="Times New Roman"/>
          <w:color w:val="000000"/>
          <w:spacing w:val="-3"/>
          <w:sz w:val="24"/>
          <w:szCs w:val="24"/>
        </w:rPr>
      </w:pPr>
      <w:r w:rsidRPr="00C61DA2">
        <w:rPr>
          <w:rFonts w:ascii="Times New Roman" w:hAnsi="Times New Roman" w:cs="Times New Roman"/>
          <w:color w:val="000000"/>
          <w:spacing w:val="-6"/>
          <w:sz w:val="24"/>
          <w:szCs w:val="24"/>
        </w:rPr>
        <w:t xml:space="preserve">Rabbi Soloveitchik explains that </w:t>
      </w:r>
      <w:r w:rsidR="005E147F">
        <w:rPr>
          <w:rFonts w:ascii="Times New Roman" w:hAnsi="Times New Roman" w:cs="Times New Roman"/>
          <w:color w:val="000000"/>
          <w:spacing w:val="-6"/>
          <w:sz w:val="24"/>
          <w:szCs w:val="24"/>
        </w:rPr>
        <w:t xml:space="preserve">while </w:t>
      </w:r>
      <w:r w:rsidRPr="00C61DA2">
        <w:rPr>
          <w:rFonts w:ascii="Times New Roman" w:hAnsi="Times New Roman" w:cs="Times New Roman"/>
          <w:color w:val="000000"/>
          <w:spacing w:val="-6"/>
          <w:sz w:val="24"/>
          <w:szCs w:val="24"/>
        </w:rPr>
        <w:t>Shabbat and Yom To</w:t>
      </w:r>
      <w:r>
        <w:rPr>
          <w:rFonts w:ascii="Times New Roman" w:hAnsi="Times New Roman" w:cs="Times New Roman"/>
          <w:color w:val="000000"/>
          <w:spacing w:val="-6"/>
          <w:sz w:val="24"/>
          <w:szCs w:val="24"/>
        </w:rPr>
        <w:t>v</w:t>
      </w:r>
      <w:r w:rsidRPr="00C61DA2">
        <w:rPr>
          <w:rFonts w:ascii="Times New Roman" w:hAnsi="Times New Roman" w:cs="Times New Roman"/>
          <w:color w:val="000000"/>
          <w:spacing w:val="-6"/>
          <w:sz w:val="24"/>
          <w:szCs w:val="24"/>
        </w:rPr>
        <w:t xml:space="preserve"> </w:t>
      </w:r>
      <w:r w:rsidR="005E147F">
        <w:rPr>
          <w:rFonts w:ascii="Times New Roman" w:hAnsi="Times New Roman" w:cs="Times New Roman"/>
          <w:color w:val="000000"/>
          <w:spacing w:val="-6"/>
          <w:sz w:val="24"/>
          <w:szCs w:val="24"/>
        </w:rPr>
        <w:t xml:space="preserve">are sanctified by their association with specific </w:t>
      </w:r>
      <w:r w:rsidRPr="00C61DA2">
        <w:rPr>
          <w:rFonts w:ascii="Times New Roman" w:hAnsi="Times New Roman" w:cs="Times New Roman"/>
          <w:color w:val="000000"/>
          <w:spacing w:val="-3"/>
          <w:sz w:val="24"/>
          <w:szCs w:val="24"/>
        </w:rPr>
        <w:t>historical</w:t>
      </w:r>
      <w:r w:rsidR="006111AD">
        <w:rPr>
          <w:rFonts w:ascii="Times New Roman" w:hAnsi="Times New Roman" w:cs="Times New Roman"/>
          <w:color w:val="000000"/>
          <w:spacing w:val="-3"/>
          <w:sz w:val="24"/>
          <w:szCs w:val="24"/>
        </w:rPr>
        <w:t xml:space="preserve"> or </w:t>
      </w:r>
      <w:r w:rsidRPr="00C61DA2">
        <w:rPr>
          <w:rFonts w:ascii="Times New Roman" w:hAnsi="Times New Roman" w:cs="Times New Roman"/>
          <w:color w:val="000000"/>
          <w:spacing w:val="-3"/>
          <w:sz w:val="24"/>
          <w:szCs w:val="24"/>
        </w:rPr>
        <w:t>reli</w:t>
      </w:r>
      <w:r w:rsidRPr="00C61DA2">
        <w:rPr>
          <w:rFonts w:ascii="Times New Roman" w:hAnsi="Times New Roman" w:cs="Times New Roman"/>
          <w:color w:val="000000"/>
          <w:spacing w:val="-3"/>
          <w:sz w:val="24"/>
          <w:szCs w:val="24"/>
        </w:rPr>
        <w:softHyphen/>
      </w:r>
      <w:r w:rsidRPr="00C61DA2">
        <w:rPr>
          <w:rFonts w:ascii="Times New Roman" w:hAnsi="Times New Roman" w:cs="Times New Roman"/>
          <w:color w:val="000000"/>
          <w:spacing w:val="-4"/>
          <w:sz w:val="24"/>
          <w:szCs w:val="24"/>
        </w:rPr>
        <w:t xml:space="preserve">gious events, </w:t>
      </w:r>
      <w:r w:rsidRPr="00C61DA2">
        <w:rPr>
          <w:rFonts w:ascii="Times New Roman" w:hAnsi="Times New Roman" w:cs="Times New Roman"/>
          <w:color w:val="000000"/>
          <w:spacing w:val="-5"/>
          <w:sz w:val="24"/>
          <w:szCs w:val="24"/>
        </w:rPr>
        <w:t xml:space="preserve">the significance of Rosh Chodesh </w:t>
      </w:r>
      <w:r w:rsidR="005E147F">
        <w:rPr>
          <w:rFonts w:ascii="Times New Roman" w:hAnsi="Times New Roman" w:cs="Times New Roman"/>
          <w:color w:val="000000"/>
          <w:spacing w:val="-5"/>
          <w:sz w:val="24"/>
          <w:szCs w:val="24"/>
        </w:rPr>
        <w:t xml:space="preserve">grows </w:t>
      </w:r>
      <w:r w:rsidR="006111AD">
        <w:rPr>
          <w:rFonts w:ascii="Times New Roman" w:hAnsi="Times New Roman" w:cs="Times New Roman"/>
          <w:color w:val="000000"/>
          <w:spacing w:val="-5"/>
          <w:sz w:val="24"/>
          <w:szCs w:val="24"/>
        </w:rPr>
        <w:t xml:space="preserve">organically </w:t>
      </w:r>
      <w:r w:rsidR="005E147F">
        <w:rPr>
          <w:rFonts w:ascii="Times New Roman" w:hAnsi="Times New Roman" w:cs="Times New Roman"/>
          <w:color w:val="000000"/>
          <w:spacing w:val="-5"/>
          <w:sz w:val="24"/>
          <w:szCs w:val="24"/>
        </w:rPr>
        <w:t xml:space="preserve">from </w:t>
      </w:r>
      <w:r w:rsidRPr="00C61DA2">
        <w:rPr>
          <w:rFonts w:ascii="Times New Roman" w:hAnsi="Times New Roman" w:cs="Times New Roman"/>
          <w:color w:val="000000"/>
          <w:spacing w:val="-5"/>
          <w:sz w:val="24"/>
          <w:szCs w:val="24"/>
        </w:rPr>
        <w:t xml:space="preserve">the </w:t>
      </w:r>
      <w:r w:rsidRPr="00C61DA2">
        <w:rPr>
          <w:rFonts w:ascii="Times New Roman" w:hAnsi="Times New Roman" w:cs="Times New Roman"/>
          <w:color w:val="000000"/>
          <w:spacing w:val="-2"/>
          <w:sz w:val="24"/>
          <w:szCs w:val="24"/>
        </w:rPr>
        <w:t xml:space="preserve">Jewish belief in </w:t>
      </w:r>
      <w:r w:rsidR="005E147F">
        <w:rPr>
          <w:rFonts w:ascii="Times New Roman" w:hAnsi="Times New Roman" w:cs="Times New Roman"/>
          <w:color w:val="000000"/>
          <w:spacing w:val="-2"/>
          <w:sz w:val="24"/>
          <w:szCs w:val="24"/>
        </w:rPr>
        <w:t>r</w:t>
      </w:r>
      <w:r w:rsidRPr="00C61DA2">
        <w:rPr>
          <w:rFonts w:ascii="Times New Roman" w:hAnsi="Times New Roman" w:cs="Times New Roman"/>
          <w:color w:val="000000"/>
          <w:spacing w:val="-2"/>
          <w:sz w:val="24"/>
          <w:szCs w:val="24"/>
        </w:rPr>
        <w:t xml:space="preserve">enewal. </w:t>
      </w:r>
      <w:r w:rsidR="003207C2">
        <w:rPr>
          <w:rFonts w:ascii="Times New Roman" w:hAnsi="Times New Roman" w:cs="Times New Roman"/>
          <w:color w:val="000000"/>
          <w:spacing w:val="-2"/>
          <w:sz w:val="24"/>
          <w:szCs w:val="24"/>
        </w:rPr>
        <w:t xml:space="preserve"> How could it be otherwise that the </w:t>
      </w:r>
      <w:r w:rsidRPr="00C61DA2">
        <w:rPr>
          <w:rFonts w:ascii="Times New Roman" w:hAnsi="Times New Roman" w:cs="Times New Roman"/>
          <w:color w:val="000000"/>
          <w:spacing w:val="-2"/>
          <w:sz w:val="24"/>
          <w:szCs w:val="24"/>
        </w:rPr>
        <w:t xml:space="preserve">Jew identifies personally </w:t>
      </w:r>
      <w:r w:rsidRPr="00C61DA2">
        <w:rPr>
          <w:rFonts w:ascii="Times New Roman" w:hAnsi="Times New Roman" w:cs="Times New Roman"/>
          <w:color w:val="000000"/>
          <w:spacing w:val="-7"/>
          <w:sz w:val="24"/>
          <w:szCs w:val="24"/>
        </w:rPr>
        <w:t>and dynamically with the moon; with revival from an almost nonex</w:t>
      </w:r>
      <w:r w:rsidRPr="00C61DA2">
        <w:rPr>
          <w:rFonts w:ascii="Times New Roman" w:hAnsi="Times New Roman" w:cs="Times New Roman"/>
          <w:color w:val="000000"/>
          <w:spacing w:val="-7"/>
          <w:sz w:val="24"/>
          <w:szCs w:val="24"/>
        </w:rPr>
        <w:softHyphen/>
      </w:r>
      <w:r w:rsidRPr="00C61DA2">
        <w:rPr>
          <w:rFonts w:ascii="Times New Roman" w:hAnsi="Times New Roman" w:cs="Times New Roman"/>
          <w:color w:val="000000"/>
          <w:spacing w:val="-3"/>
          <w:sz w:val="24"/>
          <w:szCs w:val="24"/>
        </w:rPr>
        <w:t>istent state, with illumination stemming from a state of darkness</w:t>
      </w:r>
      <w:r w:rsidR="003207C2">
        <w:rPr>
          <w:rFonts w:ascii="Times New Roman" w:hAnsi="Times New Roman" w:cs="Times New Roman"/>
          <w:color w:val="000000"/>
          <w:spacing w:val="-3"/>
          <w:sz w:val="24"/>
          <w:szCs w:val="24"/>
        </w:rPr>
        <w:t xml:space="preserve">?  Our history is defined by periods of darkness </w:t>
      </w:r>
      <w:r w:rsidR="00F322E6">
        <w:rPr>
          <w:rFonts w:ascii="Times New Roman" w:hAnsi="Times New Roman" w:cs="Times New Roman"/>
          <w:color w:val="000000"/>
          <w:spacing w:val="-3"/>
          <w:sz w:val="24"/>
          <w:szCs w:val="24"/>
        </w:rPr>
        <w:t xml:space="preserve">and near despair </w:t>
      </w:r>
      <w:r w:rsidR="003207C2">
        <w:rPr>
          <w:rFonts w:ascii="Times New Roman" w:hAnsi="Times New Roman" w:cs="Times New Roman"/>
          <w:color w:val="000000"/>
          <w:spacing w:val="-3"/>
          <w:sz w:val="24"/>
          <w:szCs w:val="24"/>
        </w:rPr>
        <w:t>that would have erased other</w:t>
      </w:r>
      <w:r w:rsidR="00F322E6">
        <w:rPr>
          <w:rFonts w:ascii="Times New Roman" w:hAnsi="Times New Roman" w:cs="Times New Roman"/>
          <w:color w:val="000000"/>
          <w:spacing w:val="-3"/>
          <w:sz w:val="24"/>
          <w:szCs w:val="24"/>
        </w:rPr>
        <w:t xml:space="preserve"> people </w:t>
      </w:r>
      <w:r w:rsidR="003207C2">
        <w:rPr>
          <w:rFonts w:ascii="Times New Roman" w:hAnsi="Times New Roman" w:cs="Times New Roman"/>
          <w:color w:val="000000"/>
          <w:spacing w:val="-3"/>
          <w:sz w:val="24"/>
          <w:szCs w:val="24"/>
        </w:rPr>
        <w:t>from the history of man</w:t>
      </w:r>
      <w:r w:rsidRPr="00C61DA2">
        <w:rPr>
          <w:rFonts w:ascii="Times New Roman" w:hAnsi="Times New Roman" w:cs="Times New Roman"/>
          <w:color w:val="000000"/>
          <w:spacing w:val="-3"/>
          <w:sz w:val="24"/>
          <w:szCs w:val="24"/>
        </w:rPr>
        <w:t xml:space="preserve">. </w:t>
      </w:r>
      <w:r w:rsidR="003207C2">
        <w:rPr>
          <w:rFonts w:ascii="Times New Roman" w:hAnsi="Times New Roman" w:cs="Times New Roman"/>
          <w:color w:val="000000"/>
          <w:spacing w:val="-3"/>
          <w:sz w:val="24"/>
          <w:szCs w:val="24"/>
        </w:rPr>
        <w:t xml:space="preserve"> And yet, </w:t>
      </w:r>
      <w:r w:rsidR="00F322E6">
        <w:rPr>
          <w:rFonts w:ascii="Times New Roman" w:hAnsi="Times New Roman" w:cs="Times New Roman"/>
          <w:color w:val="000000"/>
          <w:spacing w:val="-3"/>
          <w:sz w:val="24"/>
          <w:szCs w:val="24"/>
        </w:rPr>
        <w:t xml:space="preserve">from our darkness and degradation, we rise renewed.  </w:t>
      </w:r>
    </w:p>
    <w:p w:rsidR="00C26B91" w:rsidRDefault="00C26B91" w:rsidP="00A44BF4">
      <w:pPr>
        <w:spacing w:after="0" w:line="480" w:lineRule="auto"/>
        <w:ind w:right="630" w:firstLine="720"/>
        <w:rPr>
          <w:rFonts w:ascii="Times New Roman" w:hAnsi="Times New Roman" w:cs="Times New Roman"/>
          <w:color w:val="000000"/>
          <w:spacing w:val="-6"/>
          <w:sz w:val="24"/>
          <w:szCs w:val="24"/>
        </w:rPr>
      </w:pPr>
      <w:r w:rsidRPr="00C61DA2">
        <w:rPr>
          <w:rFonts w:ascii="Times New Roman" w:hAnsi="Times New Roman" w:cs="Times New Roman"/>
          <w:color w:val="000000"/>
          <w:spacing w:val="-3"/>
          <w:sz w:val="24"/>
          <w:szCs w:val="24"/>
        </w:rPr>
        <w:t>The Talmud alludes to this when it teaches</w:t>
      </w:r>
      <w:r w:rsidR="003207C2">
        <w:rPr>
          <w:rFonts w:ascii="Times New Roman" w:hAnsi="Times New Roman" w:cs="Times New Roman"/>
          <w:color w:val="000000"/>
          <w:spacing w:val="-3"/>
          <w:sz w:val="24"/>
          <w:szCs w:val="24"/>
        </w:rPr>
        <w:t>, “</w:t>
      </w:r>
      <w:r w:rsidRPr="00C61DA2">
        <w:rPr>
          <w:rFonts w:ascii="Times New Roman" w:hAnsi="Times New Roman" w:cs="Times New Roman"/>
          <w:color w:val="000000"/>
          <w:spacing w:val="-3"/>
          <w:sz w:val="24"/>
          <w:szCs w:val="24"/>
        </w:rPr>
        <w:t xml:space="preserve">sanctify the moon, and </w:t>
      </w:r>
      <w:r w:rsidRPr="00C61DA2">
        <w:rPr>
          <w:rFonts w:ascii="Times New Roman" w:hAnsi="Times New Roman" w:cs="Times New Roman"/>
          <w:color w:val="000000"/>
          <w:spacing w:val="1"/>
          <w:sz w:val="24"/>
          <w:szCs w:val="24"/>
        </w:rPr>
        <w:t xml:space="preserve">I will send you a </w:t>
      </w:r>
      <w:r w:rsidRPr="00C61DA2">
        <w:rPr>
          <w:rFonts w:ascii="Times New Roman" w:hAnsi="Times New Roman" w:cs="Times New Roman"/>
          <w:i/>
          <w:color w:val="000000"/>
          <w:spacing w:val="1"/>
          <w:sz w:val="24"/>
          <w:szCs w:val="24"/>
        </w:rPr>
        <w:t>siman</w:t>
      </w:r>
      <w:r w:rsidR="003207C2">
        <w:rPr>
          <w:rFonts w:ascii="Times New Roman" w:hAnsi="Times New Roman" w:cs="Times New Roman"/>
          <w:i/>
          <w:color w:val="000000"/>
          <w:spacing w:val="1"/>
          <w:sz w:val="24"/>
          <w:szCs w:val="24"/>
        </w:rPr>
        <w:t xml:space="preserve"> </w:t>
      </w:r>
      <w:r w:rsidR="003207C2">
        <w:rPr>
          <w:rFonts w:ascii="Times New Roman" w:hAnsi="Times New Roman" w:cs="Times New Roman"/>
          <w:color w:val="000000"/>
          <w:spacing w:val="1"/>
          <w:sz w:val="24"/>
          <w:szCs w:val="24"/>
        </w:rPr>
        <w:t xml:space="preserve">– a </w:t>
      </w:r>
      <w:r w:rsidRPr="00C61DA2">
        <w:rPr>
          <w:rFonts w:ascii="Times New Roman" w:hAnsi="Times New Roman" w:cs="Times New Roman"/>
          <w:color w:val="000000"/>
          <w:spacing w:val="1"/>
          <w:sz w:val="24"/>
          <w:szCs w:val="24"/>
        </w:rPr>
        <w:t>sign</w:t>
      </w:r>
      <w:r w:rsidR="003207C2">
        <w:rPr>
          <w:rFonts w:ascii="Times New Roman" w:hAnsi="Times New Roman" w:cs="Times New Roman"/>
          <w:color w:val="000000"/>
          <w:spacing w:val="1"/>
          <w:sz w:val="24"/>
          <w:szCs w:val="24"/>
        </w:rPr>
        <w:t xml:space="preserve">.”  </w:t>
      </w:r>
      <w:r w:rsidRPr="00C61DA2">
        <w:rPr>
          <w:rFonts w:ascii="Times New Roman" w:hAnsi="Times New Roman" w:cs="Times New Roman"/>
          <w:i/>
          <w:color w:val="000000"/>
          <w:spacing w:val="1"/>
          <w:sz w:val="24"/>
          <w:szCs w:val="24"/>
        </w:rPr>
        <w:t>D</w:t>
      </w:r>
      <w:r w:rsidR="005F0003">
        <w:rPr>
          <w:rFonts w:ascii="Times New Roman" w:hAnsi="Times New Roman" w:cs="Times New Roman"/>
          <w:i/>
          <w:color w:val="000000"/>
          <w:spacing w:val="1"/>
          <w:sz w:val="24"/>
          <w:szCs w:val="24"/>
        </w:rPr>
        <w:t>a</w:t>
      </w:r>
      <w:r w:rsidRPr="00C61DA2">
        <w:rPr>
          <w:rFonts w:ascii="Times New Roman" w:hAnsi="Times New Roman" w:cs="Times New Roman"/>
          <w:i/>
          <w:color w:val="000000"/>
          <w:spacing w:val="1"/>
          <w:sz w:val="24"/>
          <w:szCs w:val="24"/>
        </w:rPr>
        <w:t xml:space="preserve">vid </w:t>
      </w:r>
      <w:r w:rsidR="005F0003">
        <w:rPr>
          <w:rFonts w:ascii="Times New Roman" w:hAnsi="Times New Roman" w:cs="Times New Roman"/>
          <w:i/>
          <w:color w:val="000000"/>
          <w:spacing w:val="1"/>
          <w:sz w:val="24"/>
          <w:szCs w:val="24"/>
        </w:rPr>
        <w:t>m</w:t>
      </w:r>
      <w:r w:rsidRPr="00C61DA2">
        <w:rPr>
          <w:rFonts w:ascii="Times New Roman" w:hAnsi="Times New Roman" w:cs="Times New Roman"/>
          <w:i/>
          <w:color w:val="000000"/>
          <w:spacing w:val="1"/>
          <w:sz w:val="24"/>
          <w:szCs w:val="24"/>
        </w:rPr>
        <w:t>elech Yisrael cha</w:t>
      </w:r>
      <w:r>
        <w:rPr>
          <w:rFonts w:ascii="Times New Roman" w:hAnsi="Times New Roman" w:cs="Times New Roman"/>
          <w:i/>
          <w:color w:val="000000"/>
          <w:spacing w:val="1"/>
          <w:sz w:val="24"/>
          <w:szCs w:val="24"/>
        </w:rPr>
        <w:t>i</w:t>
      </w:r>
      <w:r w:rsidRPr="00C61DA2">
        <w:rPr>
          <w:rFonts w:ascii="Times New Roman" w:hAnsi="Times New Roman" w:cs="Times New Roman"/>
          <w:i/>
          <w:color w:val="000000"/>
          <w:spacing w:val="1"/>
          <w:sz w:val="24"/>
          <w:szCs w:val="24"/>
        </w:rPr>
        <w:t xml:space="preserve"> ve</w:t>
      </w:r>
      <w:r w:rsidRPr="00C61DA2">
        <w:rPr>
          <w:rFonts w:ascii="Times New Roman" w:hAnsi="Times New Roman" w:cs="Times New Roman"/>
          <w:i/>
          <w:color w:val="000000"/>
          <w:spacing w:val="1"/>
          <w:sz w:val="24"/>
          <w:szCs w:val="24"/>
        </w:rPr>
        <w:softHyphen/>
      </w:r>
      <w:r w:rsidRPr="00C61DA2">
        <w:rPr>
          <w:rFonts w:ascii="Times New Roman" w:hAnsi="Times New Roman" w:cs="Times New Roman"/>
          <w:i/>
          <w:color w:val="000000"/>
          <w:spacing w:val="-4"/>
          <w:sz w:val="24"/>
          <w:szCs w:val="24"/>
        </w:rPr>
        <w:t>kayam</w:t>
      </w:r>
      <w:r w:rsidR="003207C2">
        <w:rPr>
          <w:rFonts w:ascii="Times New Roman" w:hAnsi="Times New Roman" w:cs="Times New Roman"/>
          <w:i/>
          <w:color w:val="000000"/>
          <w:spacing w:val="-4"/>
          <w:sz w:val="24"/>
          <w:szCs w:val="24"/>
        </w:rPr>
        <w:t xml:space="preserve">.  </w:t>
      </w:r>
      <w:r w:rsidRPr="00C61DA2">
        <w:rPr>
          <w:rFonts w:ascii="Times New Roman" w:hAnsi="Times New Roman" w:cs="Times New Roman"/>
          <w:color w:val="000000"/>
          <w:spacing w:val="-4"/>
          <w:sz w:val="24"/>
          <w:szCs w:val="24"/>
        </w:rPr>
        <w:t xml:space="preserve">David, </w:t>
      </w:r>
      <w:r w:rsidR="003207C2">
        <w:rPr>
          <w:rFonts w:ascii="Times New Roman" w:hAnsi="Times New Roman" w:cs="Times New Roman"/>
          <w:color w:val="000000"/>
          <w:spacing w:val="-4"/>
          <w:sz w:val="24"/>
          <w:szCs w:val="24"/>
        </w:rPr>
        <w:t xml:space="preserve">glorious poet and king, sinner and shepherd, </w:t>
      </w:r>
      <w:r w:rsidRPr="00C61DA2">
        <w:rPr>
          <w:rFonts w:ascii="Times New Roman" w:hAnsi="Times New Roman" w:cs="Times New Roman"/>
          <w:color w:val="000000"/>
          <w:spacing w:val="-4"/>
          <w:sz w:val="24"/>
          <w:szCs w:val="24"/>
        </w:rPr>
        <w:t xml:space="preserve">who was defeated, humiliated and dejected, </w:t>
      </w:r>
      <w:r w:rsidRPr="003207C2">
        <w:rPr>
          <w:rFonts w:ascii="Times New Roman" w:hAnsi="Times New Roman" w:cs="Times New Roman"/>
          <w:i/>
          <w:color w:val="000000"/>
          <w:spacing w:val="-4"/>
          <w:sz w:val="24"/>
          <w:szCs w:val="24"/>
        </w:rPr>
        <w:t xml:space="preserve">is alive </w:t>
      </w:r>
      <w:r w:rsidRPr="003207C2">
        <w:rPr>
          <w:rFonts w:ascii="Times New Roman" w:hAnsi="Times New Roman" w:cs="Times New Roman"/>
          <w:i/>
          <w:color w:val="000000"/>
          <w:spacing w:val="-10"/>
          <w:sz w:val="24"/>
          <w:szCs w:val="24"/>
        </w:rPr>
        <w:t>and well</w:t>
      </w:r>
      <w:r w:rsidRPr="00C61DA2">
        <w:rPr>
          <w:rFonts w:ascii="Times New Roman" w:hAnsi="Times New Roman" w:cs="Times New Roman"/>
          <w:color w:val="000000"/>
          <w:spacing w:val="-10"/>
          <w:sz w:val="24"/>
          <w:szCs w:val="24"/>
        </w:rPr>
        <w:t xml:space="preserve">. </w:t>
      </w:r>
      <w:r w:rsidR="003207C2">
        <w:rPr>
          <w:rFonts w:ascii="Times New Roman" w:hAnsi="Times New Roman" w:cs="Times New Roman"/>
          <w:color w:val="000000"/>
          <w:spacing w:val="-10"/>
          <w:sz w:val="24"/>
          <w:szCs w:val="24"/>
        </w:rPr>
        <w:t xml:space="preserve"> </w:t>
      </w:r>
      <w:r w:rsidRPr="00C61DA2">
        <w:rPr>
          <w:rFonts w:ascii="Times New Roman" w:hAnsi="Times New Roman" w:cs="Times New Roman"/>
          <w:color w:val="000000"/>
          <w:spacing w:val="-10"/>
          <w:sz w:val="24"/>
          <w:szCs w:val="24"/>
        </w:rPr>
        <w:t xml:space="preserve">He will yet reign, with power and pride. </w:t>
      </w:r>
      <w:r w:rsidR="003207C2">
        <w:rPr>
          <w:rFonts w:ascii="Times New Roman" w:hAnsi="Times New Roman" w:cs="Times New Roman"/>
          <w:color w:val="000000"/>
          <w:spacing w:val="-10"/>
          <w:sz w:val="24"/>
          <w:szCs w:val="24"/>
        </w:rPr>
        <w:t xml:space="preserve"> </w:t>
      </w:r>
      <w:r w:rsidRPr="00C61DA2">
        <w:rPr>
          <w:rFonts w:ascii="Times New Roman" w:hAnsi="Times New Roman" w:cs="Times New Roman"/>
          <w:color w:val="000000"/>
          <w:spacing w:val="-10"/>
          <w:sz w:val="24"/>
          <w:szCs w:val="24"/>
        </w:rPr>
        <w:t xml:space="preserve">He will be renewed. </w:t>
      </w:r>
      <w:r w:rsidR="003207C2">
        <w:rPr>
          <w:rFonts w:ascii="Times New Roman" w:hAnsi="Times New Roman" w:cs="Times New Roman"/>
          <w:color w:val="000000"/>
          <w:spacing w:val="-10"/>
          <w:sz w:val="24"/>
          <w:szCs w:val="24"/>
        </w:rPr>
        <w:t xml:space="preserve"> </w:t>
      </w:r>
      <w:r w:rsidRPr="00C61DA2">
        <w:rPr>
          <w:rFonts w:ascii="Times New Roman" w:hAnsi="Times New Roman" w:cs="Times New Roman"/>
          <w:color w:val="000000"/>
          <w:spacing w:val="-6"/>
          <w:sz w:val="24"/>
          <w:szCs w:val="24"/>
        </w:rPr>
        <w:t xml:space="preserve">Moshiach will, after all, be </w:t>
      </w:r>
      <w:r w:rsidR="00954E5F">
        <w:rPr>
          <w:rFonts w:ascii="Times New Roman" w:hAnsi="Times New Roman" w:cs="Times New Roman"/>
          <w:i/>
          <w:color w:val="000000"/>
          <w:spacing w:val="-6"/>
          <w:sz w:val="24"/>
          <w:szCs w:val="24"/>
        </w:rPr>
        <w:t xml:space="preserve">ben </w:t>
      </w:r>
      <w:r w:rsidR="00954E5F" w:rsidRPr="00C61DA2">
        <w:rPr>
          <w:rFonts w:ascii="Times New Roman" w:hAnsi="Times New Roman" w:cs="Times New Roman"/>
          <w:color w:val="000000"/>
          <w:spacing w:val="-6"/>
          <w:sz w:val="24"/>
          <w:szCs w:val="24"/>
        </w:rPr>
        <w:t>David</w:t>
      </w:r>
      <w:r w:rsidR="003207C2">
        <w:rPr>
          <w:rFonts w:ascii="Times New Roman" w:hAnsi="Times New Roman" w:cs="Times New Roman"/>
          <w:color w:val="000000"/>
          <w:spacing w:val="-6"/>
          <w:sz w:val="24"/>
          <w:szCs w:val="24"/>
        </w:rPr>
        <w:t>, of David’s line</w:t>
      </w:r>
      <w:r w:rsidRPr="00C61DA2">
        <w:rPr>
          <w:rFonts w:ascii="Times New Roman" w:hAnsi="Times New Roman" w:cs="Times New Roman"/>
          <w:color w:val="000000"/>
          <w:spacing w:val="-6"/>
          <w:sz w:val="24"/>
          <w:szCs w:val="24"/>
        </w:rPr>
        <w:t>.</w:t>
      </w:r>
    </w:p>
    <w:p w:rsidR="00A44BF4" w:rsidRPr="00C61DA2" w:rsidRDefault="00A44BF4" w:rsidP="00A44BF4">
      <w:pPr>
        <w:spacing w:after="0" w:line="480" w:lineRule="auto"/>
        <w:ind w:right="630" w:firstLine="72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What seem</w:t>
      </w:r>
      <w:r w:rsidR="00F322E6">
        <w:rPr>
          <w:rFonts w:ascii="Times New Roman" w:hAnsi="Times New Roman" w:cs="Times New Roman"/>
          <w:color w:val="000000"/>
          <w:spacing w:val="-6"/>
          <w:sz w:val="24"/>
          <w:szCs w:val="24"/>
        </w:rPr>
        <w:t>s</w:t>
      </w:r>
      <w:r>
        <w:rPr>
          <w:rFonts w:ascii="Times New Roman" w:hAnsi="Times New Roman" w:cs="Times New Roman"/>
          <w:color w:val="000000"/>
          <w:spacing w:val="-6"/>
          <w:sz w:val="24"/>
          <w:szCs w:val="24"/>
        </w:rPr>
        <w:t xml:space="preserve"> hopeless is not hopeless.  There is light after the dark.</w:t>
      </w:r>
    </w:p>
    <w:p w:rsidR="005F0003" w:rsidRDefault="003207C2" w:rsidP="00A44BF4">
      <w:pPr>
        <w:spacing w:after="0" w:line="480" w:lineRule="auto"/>
        <w:ind w:right="630" w:firstLine="720"/>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lastRenderedPageBreak/>
        <w:t xml:space="preserve">The Jew is imbued with the </w:t>
      </w:r>
      <w:r w:rsidR="00C26B91" w:rsidRPr="00C61DA2">
        <w:rPr>
          <w:rFonts w:ascii="Times New Roman" w:hAnsi="Times New Roman" w:cs="Times New Roman"/>
          <w:color w:val="000000"/>
          <w:spacing w:val="-1"/>
          <w:sz w:val="24"/>
          <w:szCs w:val="24"/>
        </w:rPr>
        <w:t>Rosh Chodesh personality</w:t>
      </w:r>
      <w:r>
        <w:rPr>
          <w:rFonts w:ascii="Times New Roman" w:hAnsi="Times New Roman" w:cs="Times New Roman"/>
          <w:color w:val="000000"/>
          <w:spacing w:val="-1"/>
          <w:sz w:val="24"/>
          <w:szCs w:val="24"/>
        </w:rPr>
        <w:t xml:space="preserve">, one that is defined by </w:t>
      </w:r>
      <w:r w:rsidR="00C26B91" w:rsidRPr="00C61DA2">
        <w:rPr>
          <w:rFonts w:ascii="Times New Roman" w:hAnsi="Times New Roman" w:cs="Times New Roman"/>
          <w:color w:val="000000"/>
          <w:spacing w:val="-1"/>
          <w:sz w:val="24"/>
          <w:szCs w:val="24"/>
        </w:rPr>
        <w:t xml:space="preserve">faith in </w:t>
      </w:r>
      <w:r w:rsidR="00F322E6">
        <w:rPr>
          <w:rFonts w:ascii="Times New Roman" w:hAnsi="Times New Roman" w:cs="Times New Roman"/>
          <w:color w:val="000000"/>
          <w:spacing w:val="-1"/>
          <w:sz w:val="24"/>
          <w:szCs w:val="24"/>
        </w:rPr>
        <w:t xml:space="preserve">a </w:t>
      </w:r>
      <w:r w:rsidR="00C26B91" w:rsidRPr="00C61DA2">
        <w:rPr>
          <w:rFonts w:ascii="Times New Roman" w:hAnsi="Times New Roman" w:cs="Times New Roman"/>
          <w:color w:val="000000"/>
          <w:spacing w:val="-2"/>
          <w:sz w:val="24"/>
          <w:szCs w:val="24"/>
        </w:rPr>
        <w:t>redemption that is yet to come</w:t>
      </w:r>
      <w:r>
        <w:rPr>
          <w:rFonts w:ascii="Times New Roman" w:hAnsi="Times New Roman" w:cs="Times New Roman"/>
          <w:color w:val="000000"/>
          <w:spacing w:val="-2"/>
          <w:sz w:val="24"/>
          <w:szCs w:val="24"/>
        </w:rPr>
        <w:t xml:space="preserve">; </w:t>
      </w:r>
      <w:r w:rsidR="00C26B91" w:rsidRPr="00C61DA2">
        <w:rPr>
          <w:rFonts w:ascii="Times New Roman" w:hAnsi="Times New Roman" w:cs="Times New Roman"/>
          <w:color w:val="000000"/>
          <w:spacing w:val="-2"/>
          <w:sz w:val="24"/>
          <w:szCs w:val="24"/>
        </w:rPr>
        <w:t xml:space="preserve">in the shining of light even though </w:t>
      </w:r>
      <w:r w:rsidR="00C26B91" w:rsidRPr="00C61DA2">
        <w:rPr>
          <w:rFonts w:ascii="Times New Roman" w:hAnsi="Times New Roman" w:cs="Times New Roman"/>
          <w:color w:val="000000"/>
          <w:spacing w:val="-6"/>
          <w:sz w:val="24"/>
          <w:szCs w:val="24"/>
        </w:rPr>
        <w:t xml:space="preserve">it is yet dark, in </w:t>
      </w:r>
      <w:r>
        <w:rPr>
          <w:rFonts w:ascii="Times New Roman" w:hAnsi="Times New Roman" w:cs="Times New Roman"/>
          <w:color w:val="000000"/>
          <w:spacing w:val="-6"/>
          <w:sz w:val="24"/>
          <w:szCs w:val="24"/>
        </w:rPr>
        <w:t xml:space="preserve">life though </w:t>
      </w:r>
      <w:r w:rsidR="00F322E6">
        <w:rPr>
          <w:rFonts w:ascii="Times New Roman" w:hAnsi="Times New Roman" w:cs="Times New Roman"/>
          <w:color w:val="000000"/>
          <w:spacing w:val="-6"/>
          <w:sz w:val="24"/>
          <w:szCs w:val="24"/>
        </w:rPr>
        <w:t xml:space="preserve">the threat of death </w:t>
      </w:r>
      <w:r w:rsidR="00C26B91" w:rsidRPr="00C61DA2">
        <w:rPr>
          <w:rFonts w:ascii="Times New Roman" w:hAnsi="Times New Roman" w:cs="Times New Roman"/>
          <w:color w:val="000000"/>
          <w:spacing w:val="-6"/>
          <w:sz w:val="24"/>
          <w:szCs w:val="24"/>
        </w:rPr>
        <w:t xml:space="preserve">is imminent. </w:t>
      </w:r>
      <w:r w:rsidR="00F03CF4">
        <w:rPr>
          <w:rFonts w:ascii="Times New Roman" w:hAnsi="Times New Roman" w:cs="Times New Roman"/>
          <w:color w:val="000000"/>
          <w:spacing w:val="-6"/>
          <w:sz w:val="24"/>
          <w:szCs w:val="24"/>
        </w:rPr>
        <w:t xml:space="preserve">Though </w:t>
      </w:r>
      <w:r w:rsidR="005F0003">
        <w:rPr>
          <w:rFonts w:ascii="Times New Roman" w:hAnsi="Times New Roman" w:cs="Times New Roman"/>
          <w:color w:val="000000"/>
          <w:spacing w:val="-6"/>
          <w:sz w:val="24"/>
          <w:szCs w:val="24"/>
        </w:rPr>
        <w:t xml:space="preserve">his own life hangs in the balance, </w:t>
      </w:r>
      <w:r w:rsidR="00F322E6">
        <w:rPr>
          <w:rFonts w:ascii="Times New Roman" w:hAnsi="Times New Roman" w:cs="Times New Roman"/>
          <w:color w:val="000000"/>
          <w:spacing w:val="-6"/>
          <w:sz w:val="24"/>
          <w:szCs w:val="24"/>
        </w:rPr>
        <w:t>the Jew</w:t>
      </w:r>
      <w:r w:rsidR="005F0003">
        <w:rPr>
          <w:rFonts w:ascii="Times New Roman" w:hAnsi="Times New Roman" w:cs="Times New Roman"/>
          <w:color w:val="000000"/>
          <w:spacing w:val="-6"/>
          <w:sz w:val="24"/>
          <w:szCs w:val="24"/>
        </w:rPr>
        <w:t xml:space="preserve"> looks to the future, to his children, with hope that redemption will be there</w:t>
      </w:r>
      <w:r w:rsidR="00F322E6">
        <w:rPr>
          <w:rFonts w:ascii="Times New Roman" w:hAnsi="Times New Roman" w:cs="Times New Roman"/>
          <w:color w:val="000000"/>
          <w:spacing w:val="-6"/>
          <w:sz w:val="24"/>
          <w:szCs w:val="24"/>
        </w:rPr>
        <w:t xml:space="preserve"> if not for him</w:t>
      </w:r>
      <w:r w:rsidR="005F0003">
        <w:rPr>
          <w:rFonts w:ascii="Times New Roman" w:hAnsi="Times New Roman" w:cs="Times New Roman"/>
          <w:color w:val="000000"/>
          <w:spacing w:val="-6"/>
          <w:sz w:val="24"/>
          <w:szCs w:val="24"/>
        </w:rPr>
        <w:t xml:space="preserve"> for them.  The </w:t>
      </w:r>
      <w:r w:rsidR="00C26B91" w:rsidRPr="00C61DA2">
        <w:rPr>
          <w:rFonts w:ascii="Times New Roman" w:hAnsi="Times New Roman" w:cs="Times New Roman"/>
          <w:color w:val="000000"/>
          <w:spacing w:val="-6"/>
          <w:sz w:val="24"/>
          <w:szCs w:val="24"/>
        </w:rPr>
        <w:t xml:space="preserve">Rosh </w:t>
      </w:r>
      <w:r w:rsidR="00C26B91" w:rsidRPr="00C61DA2">
        <w:rPr>
          <w:rFonts w:ascii="Times New Roman" w:hAnsi="Times New Roman" w:cs="Times New Roman"/>
          <w:color w:val="000000"/>
          <w:spacing w:val="-5"/>
          <w:sz w:val="24"/>
          <w:szCs w:val="24"/>
        </w:rPr>
        <w:t>Chodesh personality sings and dances</w:t>
      </w:r>
      <w:r w:rsidR="005F0003">
        <w:rPr>
          <w:rFonts w:ascii="Times New Roman" w:hAnsi="Times New Roman" w:cs="Times New Roman"/>
          <w:color w:val="000000"/>
          <w:spacing w:val="-5"/>
          <w:sz w:val="24"/>
          <w:szCs w:val="24"/>
        </w:rPr>
        <w:t xml:space="preserve">.  </w:t>
      </w:r>
      <w:r w:rsidR="005F0003">
        <w:rPr>
          <w:rFonts w:ascii="Times New Roman" w:hAnsi="Times New Roman" w:cs="Times New Roman"/>
          <w:i/>
          <w:color w:val="000000"/>
          <w:spacing w:val="-5"/>
          <w:sz w:val="24"/>
          <w:szCs w:val="24"/>
        </w:rPr>
        <w:t>David melech Yisrael</w:t>
      </w:r>
      <w:r w:rsidR="005F0003">
        <w:rPr>
          <w:rFonts w:ascii="Times New Roman" w:hAnsi="Times New Roman" w:cs="Times New Roman"/>
          <w:color w:val="000000"/>
          <w:spacing w:val="-5"/>
          <w:sz w:val="24"/>
          <w:szCs w:val="24"/>
        </w:rPr>
        <w:t xml:space="preserve">.  </w:t>
      </w:r>
      <w:r w:rsidR="00C26B91" w:rsidRPr="00C61DA2">
        <w:rPr>
          <w:rFonts w:ascii="Times New Roman" w:hAnsi="Times New Roman" w:cs="Times New Roman"/>
          <w:color w:val="000000"/>
          <w:spacing w:val="-5"/>
          <w:sz w:val="24"/>
          <w:szCs w:val="24"/>
        </w:rPr>
        <w:t xml:space="preserve"> </w:t>
      </w:r>
      <w:r w:rsidR="005F0003">
        <w:rPr>
          <w:rFonts w:ascii="Times New Roman" w:hAnsi="Times New Roman" w:cs="Times New Roman"/>
          <w:color w:val="000000"/>
          <w:spacing w:val="-5"/>
          <w:sz w:val="24"/>
          <w:szCs w:val="24"/>
        </w:rPr>
        <w:t xml:space="preserve">Though he tarries, he will come!  No matter how difficult his circumstance, </w:t>
      </w:r>
      <w:r w:rsidR="00C26B91" w:rsidRPr="00C61DA2">
        <w:rPr>
          <w:rFonts w:ascii="Times New Roman" w:hAnsi="Times New Roman" w:cs="Times New Roman"/>
          <w:color w:val="000000"/>
          <w:spacing w:val="-5"/>
          <w:sz w:val="24"/>
          <w:szCs w:val="24"/>
        </w:rPr>
        <w:t xml:space="preserve">he </w:t>
      </w:r>
      <w:r w:rsidR="00F322E6">
        <w:rPr>
          <w:rFonts w:ascii="Times New Roman" w:hAnsi="Times New Roman" w:cs="Times New Roman"/>
          <w:color w:val="000000"/>
          <w:spacing w:val="-5"/>
          <w:sz w:val="24"/>
          <w:szCs w:val="24"/>
        </w:rPr>
        <w:t xml:space="preserve">embraces </w:t>
      </w:r>
      <w:r w:rsidR="00C26B91" w:rsidRPr="00C61DA2">
        <w:rPr>
          <w:rFonts w:ascii="Times New Roman" w:hAnsi="Times New Roman" w:cs="Times New Roman"/>
          <w:color w:val="000000"/>
          <w:spacing w:val="-5"/>
          <w:sz w:val="24"/>
          <w:szCs w:val="24"/>
        </w:rPr>
        <w:t>life and hope</w:t>
      </w:r>
      <w:r w:rsidR="00F322E6">
        <w:rPr>
          <w:rFonts w:ascii="Times New Roman" w:hAnsi="Times New Roman" w:cs="Times New Roman"/>
          <w:color w:val="000000"/>
          <w:spacing w:val="-5"/>
          <w:sz w:val="24"/>
          <w:szCs w:val="24"/>
        </w:rPr>
        <w:t xml:space="preserve">, emblematic in the </w:t>
      </w:r>
      <w:r w:rsidR="00C26B91" w:rsidRPr="00C61DA2">
        <w:rPr>
          <w:rFonts w:ascii="Times New Roman" w:hAnsi="Times New Roman" w:cs="Times New Roman"/>
          <w:color w:val="000000"/>
          <w:spacing w:val="-5"/>
          <w:sz w:val="24"/>
          <w:szCs w:val="24"/>
        </w:rPr>
        <w:t xml:space="preserve">optimistic greeting of </w:t>
      </w:r>
      <w:r w:rsidR="00C26B91" w:rsidRPr="00C61DA2">
        <w:rPr>
          <w:rFonts w:ascii="Times New Roman" w:hAnsi="Times New Roman" w:cs="Times New Roman"/>
          <w:i/>
          <w:color w:val="000000"/>
          <w:spacing w:val="-5"/>
          <w:sz w:val="24"/>
          <w:szCs w:val="24"/>
        </w:rPr>
        <w:t xml:space="preserve">Shalom Aleichem. </w:t>
      </w:r>
    </w:p>
    <w:p w:rsidR="00C26B91" w:rsidRPr="00C61DA2" w:rsidRDefault="00893617" w:rsidP="00A44BF4">
      <w:pPr>
        <w:spacing w:after="0" w:line="480" w:lineRule="auto"/>
        <w:ind w:right="630" w:firstLine="720"/>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Such optimism in the face of such trouble inevitably </w:t>
      </w:r>
      <w:r w:rsidR="005A32BA">
        <w:rPr>
          <w:rFonts w:ascii="Times New Roman" w:hAnsi="Times New Roman" w:cs="Times New Roman"/>
          <w:color w:val="000000"/>
          <w:spacing w:val="-6"/>
          <w:sz w:val="24"/>
          <w:szCs w:val="24"/>
        </w:rPr>
        <w:t xml:space="preserve">both uplifts and challenges.  </w:t>
      </w:r>
      <w:r w:rsidR="00C26B91">
        <w:rPr>
          <w:rFonts w:ascii="Times New Roman" w:hAnsi="Times New Roman" w:cs="Times New Roman"/>
          <w:color w:val="000000"/>
          <w:spacing w:val="-6"/>
          <w:sz w:val="24"/>
          <w:szCs w:val="24"/>
        </w:rPr>
        <w:t>M</w:t>
      </w:r>
      <w:r w:rsidR="00C26B91" w:rsidRPr="00C61DA2">
        <w:rPr>
          <w:rFonts w:ascii="Times New Roman" w:hAnsi="Times New Roman" w:cs="Times New Roman"/>
          <w:color w:val="000000"/>
          <w:spacing w:val="-6"/>
          <w:sz w:val="24"/>
          <w:szCs w:val="24"/>
        </w:rPr>
        <w:t xml:space="preserve">oshe too </w:t>
      </w:r>
      <w:r w:rsidR="005A32BA">
        <w:rPr>
          <w:rFonts w:ascii="Times New Roman" w:hAnsi="Times New Roman" w:cs="Times New Roman"/>
          <w:color w:val="000000"/>
          <w:spacing w:val="-6"/>
          <w:sz w:val="24"/>
          <w:szCs w:val="24"/>
        </w:rPr>
        <w:t xml:space="preserve">struggled with the same </w:t>
      </w:r>
      <w:r w:rsidR="00F322E6">
        <w:rPr>
          <w:rFonts w:ascii="Times New Roman" w:hAnsi="Times New Roman" w:cs="Times New Roman"/>
          <w:color w:val="000000"/>
          <w:spacing w:val="-6"/>
          <w:sz w:val="24"/>
          <w:szCs w:val="24"/>
        </w:rPr>
        <w:t>emotional conflict</w:t>
      </w:r>
      <w:r w:rsidR="005A32BA">
        <w:rPr>
          <w:rFonts w:ascii="Times New Roman" w:hAnsi="Times New Roman" w:cs="Times New Roman"/>
          <w:color w:val="000000"/>
          <w:spacing w:val="-6"/>
          <w:sz w:val="24"/>
          <w:szCs w:val="24"/>
        </w:rPr>
        <w:t xml:space="preserve">.  The hope of freedom so tantalizingly close and yet so absolutely forbidden.  </w:t>
      </w:r>
    </w:p>
    <w:p w:rsidR="00C26B91" w:rsidRPr="00C61DA2" w:rsidRDefault="00C26B91" w:rsidP="00A44BF4">
      <w:pPr>
        <w:spacing w:after="0" w:line="480" w:lineRule="auto"/>
        <w:ind w:right="630" w:firstLine="720"/>
        <w:rPr>
          <w:rFonts w:ascii="Times New Roman" w:hAnsi="Times New Roman" w:cs="Times New Roman"/>
          <w:color w:val="000000"/>
          <w:spacing w:val="-3"/>
          <w:sz w:val="24"/>
          <w:szCs w:val="24"/>
        </w:rPr>
      </w:pPr>
      <w:r w:rsidRPr="00C61DA2">
        <w:rPr>
          <w:rFonts w:ascii="Times New Roman" w:hAnsi="Times New Roman" w:cs="Times New Roman"/>
          <w:color w:val="000000"/>
          <w:spacing w:val="-3"/>
          <w:sz w:val="24"/>
          <w:szCs w:val="24"/>
        </w:rPr>
        <w:t>God informed him, in exact and absolute terms</w:t>
      </w:r>
      <w:r w:rsidR="005A32BA">
        <w:rPr>
          <w:rFonts w:ascii="Times New Roman" w:hAnsi="Times New Roman" w:cs="Times New Roman"/>
          <w:color w:val="000000"/>
          <w:spacing w:val="-3"/>
          <w:sz w:val="24"/>
          <w:szCs w:val="24"/>
        </w:rPr>
        <w:t>,</w:t>
      </w:r>
      <w:r w:rsidRPr="00C61DA2">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w:t>
      </w:r>
      <w:r w:rsidRPr="00C61DA2">
        <w:rPr>
          <w:rFonts w:ascii="Times New Roman" w:hAnsi="Times New Roman" w:cs="Times New Roman"/>
          <w:color w:val="000000"/>
          <w:spacing w:val="-3"/>
          <w:sz w:val="24"/>
          <w:szCs w:val="24"/>
        </w:rPr>
        <w:t xml:space="preserve">This month </w:t>
      </w:r>
      <w:r w:rsidRPr="00C61DA2">
        <w:rPr>
          <w:rFonts w:ascii="Times New Roman" w:hAnsi="Times New Roman" w:cs="Times New Roman"/>
          <w:color w:val="000000"/>
          <w:spacing w:val="-2"/>
          <w:sz w:val="24"/>
          <w:szCs w:val="24"/>
        </w:rPr>
        <w:t xml:space="preserve">shall be the head month to you. </w:t>
      </w:r>
      <w:r w:rsidR="005A32BA">
        <w:rPr>
          <w:rFonts w:ascii="Times New Roman" w:hAnsi="Times New Roman" w:cs="Times New Roman"/>
          <w:color w:val="000000"/>
          <w:spacing w:val="-2"/>
          <w:sz w:val="24"/>
          <w:szCs w:val="24"/>
        </w:rPr>
        <w:t xml:space="preserve"> </w:t>
      </w:r>
      <w:r w:rsidRPr="00C61DA2">
        <w:rPr>
          <w:rFonts w:ascii="Times New Roman" w:hAnsi="Times New Roman" w:cs="Times New Roman"/>
          <w:color w:val="000000"/>
          <w:spacing w:val="-2"/>
          <w:sz w:val="24"/>
          <w:szCs w:val="24"/>
        </w:rPr>
        <w:t xml:space="preserve">It shall be the first month of the </w:t>
      </w:r>
      <w:r w:rsidRPr="00C61DA2">
        <w:rPr>
          <w:rFonts w:ascii="Times New Roman" w:hAnsi="Times New Roman" w:cs="Times New Roman"/>
          <w:color w:val="000000"/>
          <w:sz w:val="24"/>
          <w:szCs w:val="24"/>
        </w:rPr>
        <w:t>year.</w:t>
      </w:r>
      <w:r w:rsidR="005A32BA">
        <w:rPr>
          <w:rFonts w:ascii="Times New Roman" w:hAnsi="Times New Roman" w:cs="Times New Roman"/>
          <w:color w:val="000000"/>
          <w:sz w:val="24"/>
          <w:szCs w:val="24"/>
        </w:rPr>
        <w:t>”</w:t>
      </w:r>
    </w:p>
    <w:p w:rsidR="00C26B91" w:rsidRDefault="00C26B91" w:rsidP="00A44BF4">
      <w:pPr>
        <w:spacing w:after="0" w:line="480" w:lineRule="auto"/>
        <w:ind w:right="630" w:firstLine="720"/>
        <w:rPr>
          <w:rFonts w:ascii="Times New Roman" w:hAnsi="Times New Roman" w:cs="Times New Roman"/>
          <w:color w:val="000000"/>
          <w:spacing w:val="-4"/>
          <w:sz w:val="24"/>
          <w:szCs w:val="24"/>
        </w:rPr>
      </w:pPr>
      <w:r w:rsidRPr="00C61DA2">
        <w:rPr>
          <w:rFonts w:ascii="Times New Roman" w:hAnsi="Times New Roman" w:cs="Times New Roman"/>
          <w:color w:val="000000"/>
          <w:spacing w:val="-7"/>
          <w:sz w:val="24"/>
          <w:szCs w:val="24"/>
        </w:rPr>
        <w:t xml:space="preserve">Rashi </w:t>
      </w:r>
      <w:r w:rsidR="005A32BA">
        <w:rPr>
          <w:rFonts w:ascii="Times New Roman" w:hAnsi="Times New Roman" w:cs="Times New Roman"/>
          <w:color w:val="000000"/>
          <w:spacing w:val="-7"/>
          <w:sz w:val="24"/>
          <w:szCs w:val="24"/>
        </w:rPr>
        <w:t>comments that, “</w:t>
      </w:r>
      <w:r w:rsidRPr="00C61DA2">
        <w:rPr>
          <w:rFonts w:ascii="Times New Roman" w:hAnsi="Times New Roman" w:cs="Times New Roman"/>
          <w:color w:val="000000"/>
          <w:spacing w:val="-7"/>
          <w:sz w:val="24"/>
          <w:szCs w:val="24"/>
        </w:rPr>
        <w:t>Moshe was perplexed regarding the new moon</w:t>
      </w:r>
      <w:r w:rsidR="005A32BA">
        <w:rPr>
          <w:rFonts w:ascii="Times New Roman" w:hAnsi="Times New Roman" w:cs="Times New Roman"/>
          <w:color w:val="000000"/>
          <w:spacing w:val="-7"/>
          <w:sz w:val="24"/>
          <w:szCs w:val="24"/>
        </w:rPr>
        <w:t xml:space="preserve"> – how </w:t>
      </w:r>
      <w:r w:rsidRPr="00C61DA2">
        <w:rPr>
          <w:rFonts w:ascii="Times New Roman" w:hAnsi="Times New Roman" w:cs="Times New Roman"/>
          <w:color w:val="000000"/>
          <w:spacing w:val="-5"/>
          <w:sz w:val="24"/>
          <w:szCs w:val="24"/>
        </w:rPr>
        <w:t xml:space="preserve">much of it must be visible before it is proper to consecrate it as </w:t>
      </w:r>
      <w:r w:rsidRPr="00C61DA2">
        <w:rPr>
          <w:rFonts w:ascii="Times New Roman" w:hAnsi="Times New Roman" w:cs="Times New Roman"/>
          <w:color w:val="000000"/>
          <w:spacing w:val="-2"/>
          <w:sz w:val="24"/>
          <w:szCs w:val="24"/>
        </w:rPr>
        <w:t xml:space="preserve">new moon? </w:t>
      </w:r>
      <w:r w:rsidR="005A32BA">
        <w:rPr>
          <w:rFonts w:ascii="Times New Roman" w:hAnsi="Times New Roman" w:cs="Times New Roman"/>
          <w:color w:val="000000"/>
          <w:spacing w:val="-2"/>
          <w:sz w:val="24"/>
          <w:szCs w:val="24"/>
        </w:rPr>
        <w:t xml:space="preserve"> </w:t>
      </w:r>
      <w:r w:rsidRPr="00C61DA2">
        <w:rPr>
          <w:rFonts w:ascii="Times New Roman" w:hAnsi="Times New Roman" w:cs="Times New Roman"/>
          <w:color w:val="000000"/>
          <w:spacing w:val="-2"/>
          <w:sz w:val="24"/>
          <w:szCs w:val="24"/>
        </w:rPr>
        <w:t xml:space="preserve">Until God pointed with the finger and said, </w:t>
      </w:r>
      <w:r w:rsidR="005A32BA">
        <w:rPr>
          <w:rFonts w:ascii="Times New Roman" w:hAnsi="Times New Roman" w:cs="Times New Roman"/>
          <w:color w:val="000000"/>
          <w:spacing w:val="-2"/>
          <w:sz w:val="24"/>
          <w:szCs w:val="24"/>
        </w:rPr>
        <w:t>‘</w:t>
      </w:r>
      <w:r w:rsidRPr="00C61DA2">
        <w:rPr>
          <w:rFonts w:ascii="Times New Roman" w:hAnsi="Times New Roman" w:cs="Times New Roman"/>
          <w:color w:val="000000"/>
          <w:spacing w:val="-2"/>
          <w:sz w:val="24"/>
          <w:szCs w:val="24"/>
        </w:rPr>
        <w:t xml:space="preserve">Behold it </w:t>
      </w:r>
      <w:r w:rsidRPr="00C61DA2">
        <w:rPr>
          <w:rFonts w:ascii="Times New Roman" w:hAnsi="Times New Roman" w:cs="Times New Roman"/>
          <w:color w:val="000000"/>
          <w:spacing w:val="-4"/>
          <w:sz w:val="24"/>
          <w:szCs w:val="24"/>
        </w:rPr>
        <w:t>like this, and consecrate it.</w:t>
      </w:r>
      <w:r w:rsidR="005A32BA">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w:t>
      </w:r>
      <w:r w:rsidRPr="00C61DA2">
        <w:rPr>
          <w:rFonts w:ascii="Times New Roman" w:hAnsi="Times New Roman" w:cs="Times New Roman"/>
          <w:color w:val="000000"/>
          <w:spacing w:val="-4"/>
          <w:sz w:val="24"/>
          <w:szCs w:val="24"/>
        </w:rPr>
        <w:t xml:space="preserve"> </w:t>
      </w:r>
    </w:p>
    <w:p w:rsidR="00CD3A29" w:rsidRDefault="00CD3A29" w:rsidP="00A44BF4">
      <w:pPr>
        <w:spacing w:after="0" w:line="480" w:lineRule="auto"/>
        <w:ind w:right="630" w:firstLine="72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When it is darkest, the light must surely follow.</w:t>
      </w:r>
    </w:p>
    <w:p w:rsidR="00FC3DB8" w:rsidRDefault="00C26B91" w:rsidP="00A44BF4">
      <w:pPr>
        <w:pStyle w:val="NormalWeb"/>
        <w:shd w:val="clear" w:color="auto" w:fill="FFFFFF"/>
        <w:spacing w:before="0" w:beforeAutospacing="0" w:after="0" w:afterAutospacing="0" w:line="480" w:lineRule="auto"/>
        <w:ind w:firstLine="720"/>
        <w:textAlignment w:val="top"/>
        <w:rPr>
          <w:color w:val="343434"/>
        </w:rPr>
      </w:pPr>
      <w:r w:rsidRPr="006D42FD">
        <w:rPr>
          <w:color w:val="343434"/>
        </w:rPr>
        <w:t xml:space="preserve">Parshat Bo tells of the last three plagues God brings </w:t>
      </w:r>
      <w:r w:rsidR="00FC3DB8">
        <w:rPr>
          <w:color w:val="343434"/>
        </w:rPr>
        <w:t xml:space="preserve">down </w:t>
      </w:r>
      <w:r w:rsidRPr="006D42FD">
        <w:rPr>
          <w:color w:val="343434"/>
        </w:rPr>
        <w:t xml:space="preserve">upon Egypt. </w:t>
      </w:r>
      <w:r w:rsidR="00FC3DB8">
        <w:rPr>
          <w:color w:val="343434"/>
        </w:rPr>
        <w:t xml:space="preserve"> In it, we </w:t>
      </w:r>
      <w:r w:rsidRPr="006D42FD">
        <w:rPr>
          <w:color w:val="343434"/>
        </w:rPr>
        <w:t>are given our first commandments as a community</w:t>
      </w:r>
      <w:r w:rsidR="00FC3DB8">
        <w:rPr>
          <w:color w:val="343434"/>
        </w:rPr>
        <w:t xml:space="preserve"> </w:t>
      </w:r>
      <w:r w:rsidRPr="006D42FD">
        <w:rPr>
          <w:color w:val="343434"/>
        </w:rPr>
        <w:t>– the keeping of the new moon and a Jewish calendar</w:t>
      </w:r>
      <w:r w:rsidR="00FC3DB8">
        <w:rPr>
          <w:color w:val="343434"/>
        </w:rPr>
        <w:t xml:space="preserve">, </w:t>
      </w:r>
      <w:r w:rsidRPr="006D42FD">
        <w:rPr>
          <w:color w:val="343434"/>
        </w:rPr>
        <w:t>as well as the holiday of P</w:t>
      </w:r>
      <w:r w:rsidR="00257620">
        <w:rPr>
          <w:color w:val="343434"/>
        </w:rPr>
        <w:t>esach.</w:t>
      </w:r>
      <w:r w:rsidRPr="006D42FD">
        <w:rPr>
          <w:color w:val="343434"/>
        </w:rPr>
        <w:t xml:space="preserve"> </w:t>
      </w:r>
    </w:p>
    <w:p w:rsidR="00C26B91" w:rsidRDefault="00FC3DB8" w:rsidP="00A44BF4">
      <w:pPr>
        <w:pStyle w:val="NormalWeb"/>
        <w:shd w:val="clear" w:color="auto" w:fill="FFFFFF"/>
        <w:spacing w:before="0" w:beforeAutospacing="0" w:after="0" w:afterAutospacing="0" w:line="480" w:lineRule="auto"/>
        <w:ind w:firstLine="720"/>
        <w:textAlignment w:val="top"/>
        <w:rPr>
          <w:color w:val="343434"/>
        </w:rPr>
      </w:pPr>
      <w:r>
        <w:rPr>
          <w:color w:val="343434"/>
        </w:rPr>
        <w:t xml:space="preserve">From its beginning, the parasha speaks to the redemption implicit in Rosh Chodesh.  God tells </w:t>
      </w:r>
      <w:r w:rsidR="00C26B91" w:rsidRPr="006D42FD">
        <w:rPr>
          <w:color w:val="343434"/>
        </w:rPr>
        <w:t>Moshe why the plagues are happening to Egypt</w:t>
      </w:r>
      <w:r>
        <w:rPr>
          <w:color w:val="343434"/>
        </w:rPr>
        <w:t xml:space="preserve"> – so </w:t>
      </w:r>
      <w:r w:rsidR="00C26B91" w:rsidRPr="006D42FD">
        <w:rPr>
          <w:color w:val="343434"/>
        </w:rPr>
        <w:t>that you (the Hebrews) will tell in the ears of your children and your children’s children that God acted upon Egypt and put signs</w:t>
      </w:r>
      <w:r>
        <w:rPr>
          <w:color w:val="343434"/>
        </w:rPr>
        <w:t xml:space="preserve"> </w:t>
      </w:r>
      <w:r w:rsidR="00C26B91" w:rsidRPr="006D42FD">
        <w:rPr>
          <w:color w:val="343434"/>
        </w:rPr>
        <w:t xml:space="preserve">in their midst to let them know it was God that was acting on their behalf. </w:t>
      </w:r>
      <w:r w:rsidR="005E3714">
        <w:rPr>
          <w:color w:val="343434"/>
        </w:rPr>
        <w:t xml:space="preserve">That is, throughout this </w:t>
      </w:r>
      <w:r w:rsidR="005E3714">
        <w:rPr>
          <w:color w:val="343434"/>
        </w:rPr>
        <w:lastRenderedPageBreak/>
        <w:t>difficult time, the lesson to be taught to the children is that redemption comes!  Light follows darkness</w:t>
      </w:r>
      <w:r w:rsidR="00194048">
        <w:rPr>
          <w:color w:val="343434"/>
        </w:rPr>
        <w:t>!</w:t>
      </w:r>
    </w:p>
    <w:p w:rsidR="005E3714" w:rsidRDefault="0094539C" w:rsidP="00A44BF4">
      <w:pPr>
        <w:pStyle w:val="NormalWeb"/>
        <w:shd w:val="clear" w:color="auto" w:fill="FFFFFF"/>
        <w:spacing w:before="0" w:beforeAutospacing="0" w:after="0" w:afterAutospacing="0" w:line="480" w:lineRule="auto"/>
        <w:ind w:firstLine="720"/>
        <w:textAlignment w:val="top"/>
        <w:rPr>
          <w:color w:val="343434"/>
        </w:rPr>
      </w:pPr>
      <w:r>
        <w:rPr>
          <w:color w:val="343434"/>
        </w:rPr>
        <w:t>The message of the culminating two plagues could not have taught a more different message to the Egyptians</w:t>
      </w:r>
      <w:r w:rsidR="00596EAB">
        <w:rPr>
          <w:color w:val="343434"/>
        </w:rPr>
        <w:t xml:space="preserve"> – darkness </w:t>
      </w:r>
      <w:r w:rsidR="00596EAB">
        <w:rPr>
          <w:i/>
          <w:color w:val="343434"/>
        </w:rPr>
        <w:t xml:space="preserve">without </w:t>
      </w:r>
      <w:r w:rsidR="00596EAB">
        <w:rPr>
          <w:color w:val="343434"/>
        </w:rPr>
        <w:t>the hope of redemption, a present without a brighter future</w:t>
      </w:r>
      <w:r>
        <w:rPr>
          <w:color w:val="343434"/>
        </w:rPr>
        <w:t xml:space="preserve">.  </w:t>
      </w:r>
      <w:r w:rsidR="00596EAB">
        <w:rPr>
          <w:color w:val="343434"/>
        </w:rPr>
        <w:t xml:space="preserve">First, darkness that befell Egypt.  A darkness so deep and so ink-like that a man could not see his hand before his face.  For three long days and nights, the darkness weighed down upon the Egyptians, until Pharaoh relented and told Moses he could take the Children of Israel into the Wilderness to worship.  But only the people; the animals had to remain.  </w:t>
      </w:r>
    </w:p>
    <w:p w:rsidR="00596EAB" w:rsidRDefault="00596EAB" w:rsidP="00A44BF4">
      <w:pPr>
        <w:pStyle w:val="NormalWeb"/>
        <w:shd w:val="clear" w:color="auto" w:fill="FFFFFF"/>
        <w:spacing w:before="0" w:beforeAutospacing="0" w:after="0" w:afterAutospacing="0" w:line="480" w:lineRule="auto"/>
        <w:ind w:firstLine="720"/>
        <w:textAlignment w:val="top"/>
        <w:rPr>
          <w:color w:val="343434"/>
        </w:rPr>
      </w:pPr>
      <w:r>
        <w:rPr>
          <w:color w:val="343434"/>
        </w:rPr>
        <w:t>Even against such darkness, Pharaoh’s arrogance against God remained.</w:t>
      </w:r>
    </w:p>
    <w:p w:rsidR="00596EAB" w:rsidRDefault="00E62525" w:rsidP="00A44BF4">
      <w:pPr>
        <w:pStyle w:val="NormalWeb"/>
        <w:shd w:val="clear" w:color="auto" w:fill="FFFFFF"/>
        <w:spacing w:before="0" w:beforeAutospacing="0" w:after="0" w:afterAutospacing="0" w:line="480" w:lineRule="auto"/>
        <w:ind w:firstLine="720"/>
        <w:textAlignment w:val="top"/>
        <w:rPr>
          <w:color w:val="343434"/>
        </w:rPr>
      </w:pPr>
      <w:r>
        <w:rPr>
          <w:color w:val="343434"/>
        </w:rPr>
        <w:t>But the Plague of the Slaying of the First-Born brought him to his knees.  Darkness without the hope of light to follow!  This miracle took place on the 14</w:t>
      </w:r>
      <w:r w:rsidRPr="00E62525">
        <w:rPr>
          <w:color w:val="343434"/>
          <w:vertAlign w:val="superscript"/>
        </w:rPr>
        <w:t>th</w:t>
      </w:r>
      <w:r>
        <w:rPr>
          <w:color w:val="343434"/>
        </w:rPr>
        <w:t xml:space="preserve"> day of the beginning of months.  The Passover.  God decreed that it would be celebrated for seven days through the generations.  Every Jew will remember and retell the story of how God brought </w:t>
      </w:r>
      <w:r>
        <w:rPr>
          <w:i/>
          <w:color w:val="343434"/>
        </w:rPr>
        <w:t xml:space="preserve">him </w:t>
      </w:r>
      <w:r>
        <w:rPr>
          <w:color w:val="343434"/>
        </w:rPr>
        <w:t>out of bondage in Egypt.</w:t>
      </w:r>
    </w:p>
    <w:p w:rsidR="00E62525" w:rsidRDefault="00E62525" w:rsidP="00A44BF4">
      <w:pPr>
        <w:pStyle w:val="NormalWeb"/>
        <w:shd w:val="clear" w:color="auto" w:fill="FFFFFF"/>
        <w:spacing w:before="0" w:beforeAutospacing="0" w:after="0" w:afterAutospacing="0" w:line="480" w:lineRule="auto"/>
        <w:ind w:firstLine="720"/>
        <w:textAlignment w:val="top"/>
        <w:rPr>
          <w:color w:val="343434"/>
        </w:rPr>
      </w:pPr>
      <w:r>
        <w:rPr>
          <w:color w:val="343434"/>
        </w:rPr>
        <w:t>In the middle of the night, just as God had told, the first-born of Egypt was killed.  Young and old, rich and poor, human and animal.  Throughout Egypt there was loud wailing, for no house was without grief.</w:t>
      </w:r>
    </w:p>
    <w:p w:rsidR="00E62525" w:rsidRDefault="00FD1E42" w:rsidP="00F247D5">
      <w:pPr>
        <w:pStyle w:val="NormalWeb"/>
        <w:shd w:val="clear" w:color="auto" w:fill="FFFFFF"/>
        <w:spacing w:before="0" w:beforeAutospacing="0" w:after="0" w:afterAutospacing="0" w:line="480" w:lineRule="auto"/>
        <w:ind w:firstLine="720"/>
        <w:textAlignment w:val="top"/>
        <w:rPr>
          <w:color w:val="343434"/>
        </w:rPr>
      </w:pPr>
      <w:r>
        <w:rPr>
          <w:color w:val="343434"/>
        </w:rPr>
        <w:t xml:space="preserve">Pharaoh demanded that the Jews leave and so the Jews fled, carrying their unleavened dough upon their backs before it could rise into bread.  </w:t>
      </w:r>
      <w:r w:rsidR="00194048">
        <w:rPr>
          <w:color w:val="343434"/>
        </w:rPr>
        <w:t xml:space="preserve">But the truth was already set.  Teach your children, </w:t>
      </w:r>
      <w:r w:rsidR="00F247D5">
        <w:rPr>
          <w:color w:val="343434"/>
        </w:rPr>
        <w:t>Redemption follows slavery; light follows darkness.</w:t>
      </w:r>
    </w:p>
    <w:p w:rsidR="00194048" w:rsidRDefault="00194048" w:rsidP="00194048">
      <w:pPr>
        <w:pStyle w:val="NormalWeb"/>
        <w:shd w:val="clear" w:color="auto" w:fill="FFFFFF"/>
        <w:spacing w:before="0" w:beforeAutospacing="0" w:after="0" w:afterAutospacing="0" w:line="480" w:lineRule="auto"/>
        <w:ind w:firstLine="720"/>
        <w:textAlignment w:val="top"/>
        <w:rPr>
          <w:color w:val="343434"/>
        </w:rPr>
      </w:pPr>
      <w:r>
        <w:rPr>
          <w:color w:val="343434"/>
        </w:rPr>
        <w:t xml:space="preserve">The power of the lesson of Rosh Chodesh touches every moment of Jewish experience, promising hope when hope seems furthest away and light when the night </w:t>
      </w:r>
      <w:r w:rsidR="0051716B">
        <w:rPr>
          <w:color w:val="343434"/>
        </w:rPr>
        <w:t>is</w:t>
      </w:r>
      <w:r>
        <w:rPr>
          <w:color w:val="343434"/>
        </w:rPr>
        <w:t xml:space="preserve"> darkest.</w:t>
      </w:r>
    </w:p>
    <w:p w:rsidR="00182795" w:rsidRPr="00C61DA2" w:rsidRDefault="00182795" w:rsidP="00182795">
      <w:pPr>
        <w:spacing w:after="0" w:line="480" w:lineRule="auto"/>
        <w:ind w:right="634" w:firstLine="720"/>
        <w:rPr>
          <w:rFonts w:ascii="Times New Roman" w:hAnsi="Times New Roman" w:cs="Times New Roman"/>
          <w:color w:val="000000"/>
          <w:spacing w:val="-7"/>
          <w:sz w:val="24"/>
          <w:szCs w:val="24"/>
        </w:rPr>
      </w:pPr>
      <w:r w:rsidRPr="00C61DA2">
        <w:rPr>
          <w:rFonts w:ascii="Times New Roman" w:hAnsi="Times New Roman" w:cs="Times New Roman"/>
          <w:color w:val="000000"/>
          <w:spacing w:val="-7"/>
          <w:sz w:val="24"/>
          <w:szCs w:val="24"/>
        </w:rPr>
        <w:lastRenderedPageBreak/>
        <w:t xml:space="preserve">Pesach in Bergen Belsen. </w:t>
      </w:r>
      <w:r w:rsidR="00257620">
        <w:rPr>
          <w:rFonts w:ascii="Times New Roman" w:hAnsi="Times New Roman" w:cs="Times New Roman"/>
          <w:color w:val="000000"/>
          <w:spacing w:val="-7"/>
          <w:sz w:val="24"/>
          <w:szCs w:val="24"/>
        </w:rPr>
        <w:t xml:space="preserve"> Yaffa Eliach tells of the Rabbi of Bluzhov sitting</w:t>
      </w:r>
      <w:r w:rsidRPr="00C61DA2">
        <w:rPr>
          <w:rFonts w:ascii="Times New Roman" w:hAnsi="Times New Roman" w:cs="Times New Roman"/>
          <w:color w:val="000000"/>
          <w:spacing w:val="-7"/>
          <w:sz w:val="24"/>
          <w:szCs w:val="24"/>
        </w:rPr>
        <w:t xml:space="preserve"> at the </w:t>
      </w:r>
      <w:r w:rsidRPr="00C61DA2">
        <w:rPr>
          <w:rFonts w:ascii="Times New Roman" w:hAnsi="Times New Roman" w:cs="Times New Roman"/>
          <w:color w:val="000000"/>
          <w:spacing w:val="-3"/>
          <w:sz w:val="24"/>
          <w:szCs w:val="24"/>
        </w:rPr>
        <w:t xml:space="preserve">head of the </w:t>
      </w:r>
      <w:r w:rsidR="00194048">
        <w:rPr>
          <w:rFonts w:ascii="Times New Roman" w:hAnsi="Times New Roman" w:cs="Times New Roman"/>
          <w:color w:val="000000"/>
          <w:spacing w:val="-3"/>
          <w:sz w:val="24"/>
          <w:szCs w:val="24"/>
        </w:rPr>
        <w:t>S</w:t>
      </w:r>
      <w:r w:rsidRPr="00C61DA2">
        <w:rPr>
          <w:rFonts w:ascii="Times New Roman" w:hAnsi="Times New Roman" w:cs="Times New Roman"/>
          <w:color w:val="000000"/>
          <w:spacing w:val="-3"/>
          <w:sz w:val="24"/>
          <w:szCs w:val="24"/>
        </w:rPr>
        <w:t>eder table, surrounded by a group of young chil</w:t>
      </w:r>
      <w:r w:rsidRPr="00C61DA2">
        <w:rPr>
          <w:rFonts w:ascii="Times New Roman" w:hAnsi="Times New Roman" w:cs="Times New Roman"/>
          <w:color w:val="000000"/>
          <w:spacing w:val="-3"/>
          <w:sz w:val="24"/>
          <w:szCs w:val="24"/>
        </w:rPr>
        <w:softHyphen/>
      </w:r>
      <w:r w:rsidRPr="00C61DA2">
        <w:rPr>
          <w:rFonts w:ascii="Times New Roman" w:hAnsi="Times New Roman" w:cs="Times New Roman"/>
          <w:color w:val="000000"/>
          <w:spacing w:val="-4"/>
          <w:sz w:val="24"/>
          <w:szCs w:val="24"/>
        </w:rPr>
        <w:t xml:space="preserve">dren and a few adults. The youngest of the children asked the </w:t>
      </w:r>
      <w:r w:rsidRPr="00C61DA2">
        <w:rPr>
          <w:rFonts w:ascii="Times New Roman" w:hAnsi="Times New Roman" w:cs="Times New Roman"/>
          <w:color w:val="000000"/>
          <w:spacing w:val="-8"/>
          <w:sz w:val="24"/>
          <w:szCs w:val="24"/>
        </w:rPr>
        <w:t xml:space="preserve">Four </w:t>
      </w:r>
      <w:r w:rsidR="00257620">
        <w:rPr>
          <w:rFonts w:ascii="Times New Roman" w:hAnsi="Times New Roman" w:cs="Times New Roman"/>
          <w:color w:val="000000"/>
          <w:spacing w:val="-8"/>
          <w:sz w:val="24"/>
          <w:szCs w:val="24"/>
        </w:rPr>
        <w:t>Q</w:t>
      </w:r>
      <w:r w:rsidRPr="00C61DA2">
        <w:rPr>
          <w:rFonts w:ascii="Times New Roman" w:hAnsi="Times New Roman" w:cs="Times New Roman"/>
          <w:color w:val="000000"/>
          <w:spacing w:val="-8"/>
          <w:sz w:val="24"/>
          <w:szCs w:val="24"/>
        </w:rPr>
        <w:t xml:space="preserve">uestions, his sweet voice chanting the traditional </w:t>
      </w:r>
      <w:r w:rsidRPr="00C61DA2">
        <w:rPr>
          <w:rFonts w:ascii="Times New Roman" w:hAnsi="Times New Roman" w:cs="Times New Roman"/>
          <w:color w:val="000000"/>
          <w:spacing w:val="-1"/>
          <w:sz w:val="24"/>
          <w:szCs w:val="24"/>
        </w:rPr>
        <w:t>melody</w:t>
      </w:r>
      <w:r w:rsidR="00194048">
        <w:rPr>
          <w:rFonts w:ascii="Times New Roman" w:hAnsi="Times New Roman" w:cs="Times New Roman"/>
          <w:color w:val="000000"/>
          <w:spacing w:val="-1"/>
          <w:sz w:val="24"/>
          <w:szCs w:val="24"/>
        </w:rPr>
        <w:t>,</w:t>
      </w:r>
      <w:r w:rsidRPr="00C61DA2">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w:t>
      </w:r>
      <w:r w:rsidRPr="00C61DA2">
        <w:rPr>
          <w:rFonts w:ascii="Times New Roman" w:hAnsi="Times New Roman" w:cs="Times New Roman"/>
          <w:color w:val="000000"/>
          <w:spacing w:val="-1"/>
          <w:sz w:val="24"/>
          <w:szCs w:val="24"/>
        </w:rPr>
        <w:t xml:space="preserve">Why is this night different from all other nights? For </w:t>
      </w:r>
      <w:r w:rsidRPr="00C61DA2">
        <w:rPr>
          <w:rFonts w:ascii="Times New Roman" w:hAnsi="Times New Roman" w:cs="Times New Roman"/>
          <w:color w:val="000000"/>
          <w:spacing w:val="-3"/>
          <w:sz w:val="24"/>
          <w:szCs w:val="24"/>
        </w:rPr>
        <w:t xml:space="preserve">on all other nights we eat either bread or matzah, but tonight </w:t>
      </w:r>
      <w:r w:rsidRPr="00C61DA2">
        <w:rPr>
          <w:rFonts w:ascii="Times New Roman" w:hAnsi="Times New Roman" w:cs="Times New Roman"/>
          <w:color w:val="000000"/>
          <w:spacing w:val="-6"/>
          <w:sz w:val="24"/>
          <w:szCs w:val="24"/>
        </w:rPr>
        <w:t>only matzah.</w:t>
      </w:r>
      <w:r>
        <w:rPr>
          <w:rFonts w:ascii="Times New Roman" w:hAnsi="Times New Roman" w:cs="Times New Roman"/>
          <w:color w:val="000000"/>
          <w:spacing w:val="-6"/>
          <w:sz w:val="24"/>
          <w:szCs w:val="24"/>
        </w:rPr>
        <w:t>”</w:t>
      </w:r>
    </w:p>
    <w:p w:rsidR="00182795" w:rsidRPr="00C61DA2" w:rsidRDefault="00182795" w:rsidP="00182795">
      <w:pPr>
        <w:spacing w:after="0" w:line="480" w:lineRule="auto"/>
        <w:ind w:right="634" w:firstLine="720"/>
        <w:rPr>
          <w:rFonts w:ascii="Times New Roman" w:hAnsi="Times New Roman" w:cs="Times New Roman"/>
          <w:color w:val="000000"/>
          <w:spacing w:val="-8"/>
          <w:sz w:val="24"/>
          <w:szCs w:val="24"/>
        </w:rPr>
      </w:pPr>
      <w:r w:rsidRPr="00C61DA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C636E06" wp14:editId="3D80C65B">
                <wp:simplePos x="0" y="0"/>
                <wp:positionH relativeFrom="column">
                  <wp:posOffset>0</wp:posOffset>
                </wp:positionH>
                <wp:positionV relativeFrom="paragraph">
                  <wp:posOffset>0</wp:posOffset>
                </wp:positionV>
                <wp:extent cx="635000" cy="635000"/>
                <wp:effectExtent l="9525" t="9525" r="12700" b="12700"/>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uZJw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967bmScCAABRBAAADgAAAAAAAAAAAAAAAAAuAgAAZHJzL2Uyb0RvYy54bWxQ&#10;SwECLQAUAAYACAAAACEAjqBz5dcAAAAFAQAADwAAAAAAAAAAAAAAAACBBAAAZHJzL2Rvd25yZXYu&#10;eG1sUEsFBgAAAAAEAAQA8wAAAIUFAAAAAA==&#10;">
                <v:stroke joinstyle="round"/>
                <o:lock v:ext="edit" selection="t"/>
              </v:shape>
            </w:pict>
          </mc:Fallback>
        </mc:AlternateContent>
      </w:r>
      <w:r w:rsidRPr="00C61DA2">
        <w:rPr>
          <w:rFonts w:ascii="Times New Roman" w:hAnsi="Times New Roman" w:cs="Times New Roman"/>
          <w:color w:val="000000"/>
          <w:spacing w:val="-8"/>
          <w:sz w:val="24"/>
          <w:szCs w:val="24"/>
        </w:rPr>
        <w:t>It was dark in the barracks</w:t>
      </w:r>
      <w:r w:rsidR="00194048">
        <w:rPr>
          <w:rFonts w:ascii="Times New Roman" w:hAnsi="Times New Roman" w:cs="Times New Roman"/>
          <w:color w:val="000000"/>
          <w:spacing w:val="-8"/>
          <w:sz w:val="24"/>
          <w:szCs w:val="24"/>
        </w:rPr>
        <w:t>, so frighteningly dark</w:t>
      </w:r>
      <w:r w:rsidRPr="00C61DA2">
        <w:rPr>
          <w:rFonts w:ascii="Times New Roman" w:hAnsi="Times New Roman" w:cs="Times New Roman"/>
          <w:color w:val="000000"/>
          <w:spacing w:val="-8"/>
          <w:sz w:val="24"/>
          <w:szCs w:val="24"/>
        </w:rPr>
        <w:t>.</w:t>
      </w:r>
    </w:p>
    <w:p w:rsidR="00182795" w:rsidRPr="00C61DA2" w:rsidRDefault="00194048" w:rsidP="00182795">
      <w:pPr>
        <w:spacing w:after="0" w:line="480" w:lineRule="auto"/>
        <w:ind w:right="634" w:firstLine="720"/>
        <w:rPr>
          <w:rFonts w:ascii="Times New Roman" w:hAnsi="Times New Roman" w:cs="Times New Roman"/>
          <w:color w:val="000000"/>
          <w:spacing w:val="1"/>
          <w:sz w:val="24"/>
          <w:szCs w:val="24"/>
        </w:rPr>
      </w:pPr>
      <w:r>
        <w:rPr>
          <w:rFonts w:ascii="Times New Roman" w:hAnsi="Times New Roman" w:cs="Times New Roman"/>
          <w:color w:val="000000"/>
          <w:spacing w:val="-4"/>
          <w:sz w:val="24"/>
          <w:szCs w:val="24"/>
        </w:rPr>
        <w:t>The</w:t>
      </w:r>
      <w:r w:rsidR="00257620">
        <w:rPr>
          <w:rFonts w:ascii="Times New Roman" w:hAnsi="Times New Roman" w:cs="Times New Roman"/>
          <w:color w:val="000000"/>
          <w:spacing w:val="-4"/>
          <w:sz w:val="24"/>
          <w:szCs w:val="24"/>
        </w:rPr>
        <w:t xml:space="preserve"> rebbe</w:t>
      </w:r>
      <w:r w:rsidR="00182795" w:rsidRPr="00C61DA2">
        <w:rPr>
          <w:rFonts w:ascii="Times New Roman" w:hAnsi="Times New Roman" w:cs="Times New Roman"/>
          <w:color w:val="000000"/>
          <w:spacing w:val="-4"/>
          <w:sz w:val="24"/>
          <w:szCs w:val="24"/>
        </w:rPr>
        <w:t xml:space="preserve"> </w:t>
      </w:r>
      <w:r w:rsidR="0051716B">
        <w:rPr>
          <w:rFonts w:ascii="Times New Roman" w:hAnsi="Times New Roman" w:cs="Times New Roman"/>
          <w:color w:val="000000"/>
          <w:spacing w:val="-4"/>
          <w:sz w:val="24"/>
          <w:szCs w:val="24"/>
        </w:rPr>
        <w:t>explained</w:t>
      </w:r>
      <w:r w:rsidR="00182795" w:rsidRPr="00C61DA2">
        <w:rPr>
          <w:rFonts w:ascii="Times New Roman" w:hAnsi="Times New Roman" w:cs="Times New Roman"/>
          <w:color w:val="000000"/>
          <w:spacing w:val="-4"/>
          <w:sz w:val="24"/>
          <w:szCs w:val="24"/>
        </w:rPr>
        <w:t xml:space="preserve"> the meaning of </w:t>
      </w:r>
      <w:r w:rsidR="00182795" w:rsidRPr="00C61DA2">
        <w:rPr>
          <w:rFonts w:ascii="Times New Roman" w:hAnsi="Times New Roman" w:cs="Times New Roman"/>
          <w:color w:val="000000"/>
          <w:spacing w:val="-5"/>
          <w:sz w:val="24"/>
          <w:szCs w:val="24"/>
        </w:rPr>
        <w:t xml:space="preserve">Passover in response to the Four Questions. </w:t>
      </w:r>
      <w:r w:rsidR="00182795" w:rsidRPr="00C61DA2">
        <w:rPr>
          <w:rFonts w:ascii="Times New Roman" w:hAnsi="Times New Roman" w:cs="Times New Roman"/>
          <w:noProof/>
          <w:sz w:val="24"/>
          <w:szCs w:val="24"/>
        </w:rPr>
        <mc:AlternateContent>
          <mc:Choice Requires="wps">
            <w:drawing>
              <wp:anchor distT="778510" distB="0" distL="0" distR="0" simplePos="0" relativeHeight="251663360" behindDoc="1" locked="0" layoutInCell="1" allowOverlap="1" wp14:anchorId="10465360" wp14:editId="74F933D5">
                <wp:simplePos x="0" y="0"/>
                <wp:positionH relativeFrom="page">
                  <wp:posOffset>-1941195</wp:posOffset>
                </wp:positionH>
                <wp:positionV relativeFrom="page">
                  <wp:posOffset>3975100</wp:posOffset>
                </wp:positionV>
                <wp:extent cx="1097280" cy="3545205"/>
                <wp:effectExtent l="0" t="0" r="7620" b="171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54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82795" w:rsidRDefault="00182795" w:rsidP="0018279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left:0;text-align:left;margin-left:-152.85pt;margin-top:313pt;width:86.4pt;height:279.15pt;z-index:-251653120;visibility:visible;mso-wrap-style:square;mso-width-percent:0;mso-height-percent:0;mso-wrap-distance-left:0;mso-wrap-distance-top:61.3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qzpAIAAJ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" filled="f" stroked="f">
                <v:stroke joinstyle="round"/>
                <v:textbox inset="0,0,0,0">
                  <w:txbxContent>
                    <w:p w:rsidR="00182795" w:rsidRDefault="00182795" w:rsidP="00182795">
                      <w:pPr>
                        <w:jc w:val="center"/>
                      </w:pPr>
                    </w:p>
                  </w:txbxContent>
                </v:textbox>
                <w10:wrap type="square" anchorx="page" anchory="page"/>
              </v:shape>
            </w:pict>
          </mc:Fallback>
        </mc:AlternateContent>
      </w:r>
      <w:r w:rsidR="00257620">
        <w:rPr>
          <w:rFonts w:ascii="Times New Roman" w:hAnsi="Times New Roman" w:cs="Times New Roman"/>
          <w:color w:val="000000"/>
          <w:spacing w:val="-5"/>
          <w:sz w:val="24"/>
          <w:szCs w:val="24"/>
        </w:rPr>
        <w:t>“</w:t>
      </w:r>
      <w:r w:rsidR="00182795" w:rsidRPr="00C61DA2">
        <w:rPr>
          <w:rFonts w:ascii="Times New Roman" w:hAnsi="Times New Roman" w:cs="Times New Roman"/>
          <w:color w:val="000000"/>
          <w:spacing w:val="1"/>
          <w:sz w:val="24"/>
          <w:szCs w:val="24"/>
        </w:rPr>
        <w:t>Night</w:t>
      </w:r>
      <w:r w:rsidR="00257620">
        <w:rPr>
          <w:rFonts w:ascii="Times New Roman" w:hAnsi="Times New Roman" w:cs="Times New Roman"/>
          <w:color w:val="000000"/>
          <w:spacing w:val="1"/>
          <w:sz w:val="24"/>
          <w:szCs w:val="24"/>
        </w:rPr>
        <w:t>”</w:t>
      </w:r>
      <w:r w:rsidR="00182795" w:rsidRPr="00C61DA2">
        <w:rPr>
          <w:rFonts w:ascii="Times New Roman" w:hAnsi="Times New Roman" w:cs="Times New Roman"/>
          <w:color w:val="000000"/>
          <w:spacing w:val="1"/>
          <w:sz w:val="24"/>
          <w:szCs w:val="24"/>
        </w:rPr>
        <w:t>, the rabbi</w:t>
      </w:r>
      <w:r>
        <w:rPr>
          <w:rFonts w:ascii="Times New Roman" w:hAnsi="Times New Roman" w:cs="Times New Roman"/>
          <w:color w:val="000000"/>
          <w:spacing w:val="1"/>
          <w:sz w:val="24"/>
          <w:szCs w:val="24"/>
        </w:rPr>
        <w:t xml:space="preserve"> explained</w:t>
      </w:r>
      <w:r w:rsidR="00182795" w:rsidRPr="00C61DA2">
        <w:rPr>
          <w:rFonts w:ascii="Times New Roman" w:hAnsi="Times New Roman" w:cs="Times New Roman"/>
          <w:color w:val="000000"/>
          <w:spacing w:val="1"/>
          <w:sz w:val="24"/>
          <w:szCs w:val="24"/>
        </w:rPr>
        <w:t xml:space="preserve">, </w:t>
      </w:r>
      <w:r w:rsidR="00257620">
        <w:rPr>
          <w:rFonts w:ascii="Times New Roman" w:hAnsi="Times New Roman" w:cs="Times New Roman"/>
          <w:color w:val="000000"/>
          <w:spacing w:val="1"/>
          <w:sz w:val="24"/>
          <w:szCs w:val="24"/>
        </w:rPr>
        <w:t>“</w:t>
      </w:r>
      <w:r w:rsidR="00182795" w:rsidRPr="00C61DA2">
        <w:rPr>
          <w:rFonts w:ascii="Times New Roman" w:hAnsi="Times New Roman" w:cs="Times New Roman"/>
          <w:color w:val="000000"/>
          <w:spacing w:val="1"/>
          <w:sz w:val="24"/>
          <w:szCs w:val="24"/>
        </w:rPr>
        <w:t xml:space="preserve">means exile, darkness, suffering. Morning means light, hope, redemption. Why is this night </w:t>
      </w:r>
      <w:r w:rsidR="00182795" w:rsidRPr="00C61DA2">
        <w:rPr>
          <w:rFonts w:ascii="Times New Roman" w:hAnsi="Times New Roman" w:cs="Times New Roman"/>
          <w:color w:val="000000"/>
          <w:spacing w:val="-2"/>
          <w:sz w:val="24"/>
          <w:szCs w:val="24"/>
        </w:rPr>
        <w:t xml:space="preserve">different from all other nights? Why is this suffering different </w:t>
      </w:r>
      <w:r w:rsidR="00182795" w:rsidRPr="00C61DA2">
        <w:rPr>
          <w:rFonts w:ascii="Times New Roman" w:hAnsi="Times New Roman" w:cs="Times New Roman"/>
          <w:color w:val="000000"/>
          <w:spacing w:val="-1"/>
          <w:sz w:val="24"/>
          <w:szCs w:val="24"/>
        </w:rPr>
        <w:t>from all the previous sufferings of the Jewish people?</w:t>
      </w:r>
      <w:r>
        <w:rPr>
          <w:rFonts w:ascii="Times New Roman" w:hAnsi="Times New Roman" w:cs="Times New Roman"/>
          <w:color w:val="000000"/>
          <w:spacing w:val="-1"/>
          <w:sz w:val="24"/>
          <w:szCs w:val="24"/>
        </w:rPr>
        <w:t xml:space="preserve">  On</w:t>
      </w:r>
      <w:r w:rsidR="00182795" w:rsidRPr="00C61DA2">
        <w:rPr>
          <w:rFonts w:ascii="Times New Roman" w:hAnsi="Times New Roman" w:cs="Times New Roman"/>
          <w:color w:val="000000"/>
          <w:spacing w:val="-1"/>
          <w:sz w:val="24"/>
          <w:szCs w:val="24"/>
        </w:rPr>
        <w:t xml:space="preserve"> all other nights we eat either </w:t>
      </w:r>
      <w:r w:rsidR="00182795" w:rsidRPr="00C61DA2">
        <w:rPr>
          <w:rFonts w:ascii="Times New Roman" w:hAnsi="Times New Roman" w:cs="Times New Roman"/>
          <w:color w:val="000000"/>
          <w:spacing w:val="-5"/>
          <w:sz w:val="24"/>
          <w:szCs w:val="24"/>
        </w:rPr>
        <w:t xml:space="preserve">bread or matzah, but tonight only matzah. Bread is leavened; it </w:t>
      </w:r>
      <w:r w:rsidR="00182795" w:rsidRPr="00C61DA2">
        <w:rPr>
          <w:rFonts w:ascii="Times New Roman" w:hAnsi="Times New Roman" w:cs="Times New Roman"/>
          <w:color w:val="000000"/>
          <w:spacing w:val="-7"/>
          <w:sz w:val="24"/>
          <w:szCs w:val="24"/>
        </w:rPr>
        <w:t xml:space="preserve">has height. Matzah is unleavened and is totally flat. During our </w:t>
      </w:r>
      <w:r w:rsidR="00182795" w:rsidRPr="00C61DA2">
        <w:rPr>
          <w:rFonts w:ascii="Times New Roman" w:hAnsi="Times New Roman" w:cs="Times New Roman"/>
          <w:color w:val="000000"/>
          <w:spacing w:val="-6"/>
          <w:sz w:val="24"/>
          <w:szCs w:val="24"/>
        </w:rPr>
        <w:t xml:space="preserve">previous nights in exile, we had moments of bread, of creativity, </w:t>
      </w:r>
      <w:r w:rsidR="00182795" w:rsidRPr="00C61DA2">
        <w:rPr>
          <w:rFonts w:ascii="Times New Roman" w:hAnsi="Times New Roman" w:cs="Times New Roman"/>
          <w:color w:val="000000"/>
          <w:sz w:val="24"/>
          <w:szCs w:val="24"/>
        </w:rPr>
        <w:t xml:space="preserve">and fight, and moments of matzah, of suffering and despair. </w:t>
      </w:r>
      <w:r w:rsidR="00182795" w:rsidRPr="00C61DA2">
        <w:rPr>
          <w:rFonts w:ascii="Times New Roman" w:hAnsi="Times New Roman" w:cs="Times New Roman"/>
          <w:color w:val="000000"/>
          <w:spacing w:val="-3"/>
          <w:sz w:val="24"/>
          <w:szCs w:val="24"/>
        </w:rPr>
        <w:t xml:space="preserve">But tonight, we experience our greatest suffering. Tonight we </w:t>
      </w:r>
      <w:r w:rsidR="00182795" w:rsidRPr="00C61DA2">
        <w:rPr>
          <w:rFonts w:ascii="Times New Roman" w:hAnsi="Times New Roman" w:cs="Times New Roman"/>
          <w:color w:val="000000"/>
          <w:spacing w:val="-5"/>
          <w:sz w:val="24"/>
          <w:szCs w:val="24"/>
        </w:rPr>
        <w:t xml:space="preserve">have only </w:t>
      </w:r>
      <w:r w:rsidR="00954E5F" w:rsidRPr="00C61DA2">
        <w:rPr>
          <w:rFonts w:ascii="Times New Roman" w:hAnsi="Times New Roman" w:cs="Times New Roman"/>
          <w:color w:val="000000"/>
          <w:spacing w:val="-5"/>
          <w:sz w:val="24"/>
          <w:szCs w:val="24"/>
        </w:rPr>
        <w:t>matzah;</w:t>
      </w:r>
      <w:r w:rsidR="00182795" w:rsidRPr="00C61DA2">
        <w:rPr>
          <w:rFonts w:ascii="Times New Roman" w:hAnsi="Times New Roman" w:cs="Times New Roman"/>
          <w:color w:val="000000"/>
          <w:spacing w:val="-5"/>
          <w:sz w:val="24"/>
          <w:szCs w:val="24"/>
        </w:rPr>
        <w:t xml:space="preserve"> we have no moments of relief ... But do not </w:t>
      </w:r>
      <w:r w:rsidR="00182795" w:rsidRPr="00C61DA2">
        <w:rPr>
          <w:rFonts w:ascii="Times New Roman" w:hAnsi="Times New Roman" w:cs="Times New Roman"/>
          <w:color w:val="000000"/>
          <w:spacing w:val="-7"/>
          <w:sz w:val="24"/>
          <w:szCs w:val="24"/>
        </w:rPr>
        <w:t>despair, my young friends</w:t>
      </w:r>
      <w:r w:rsidR="00B51A17">
        <w:rPr>
          <w:rFonts w:ascii="Times New Roman" w:hAnsi="Times New Roman" w:cs="Times New Roman"/>
          <w:color w:val="000000"/>
          <w:spacing w:val="-7"/>
          <w:sz w:val="24"/>
          <w:szCs w:val="24"/>
        </w:rPr>
        <w:t>…</w:t>
      </w:r>
    </w:p>
    <w:p w:rsidR="00182795" w:rsidRPr="00C61DA2" w:rsidRDefault="0051716B" w:rsidP="00182795">
      <w:pPr>
        <w:spacing w:after="0" w:line="480" w:lineRule="auto"/>
        <w:ind w:right="634" w:firstLine="720"/>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w:t>
      </w:r>
      <w:r w:rsidR="00182795" w:rsidRPr="00C61DA2">
        <w:rPr>
          <w:rFonts w:ascii="Times New Roman" w:hAnsi="Times New Roman" w:cs="Times New Roman"/>
          <w:color w:val="000000"/>
          <w:spacing w:val="-1"/>
          <w:sz w:val="24"/>
          <w:szCs w:val="24"/>
        </w:rPr>
        <w:t xml:space="preserve">For </w:t>
      </w:r>
      <w:r w:rsidR="00182795" w:rsidRPr="00C61DA2">
        <w:rPr>
          <w:rFonts w:ascii="Times New Roman" w:hAnsi="Times New Roman" w:cs="Times New Roman"/>
          <w:color w:val="000000"/>
          <w:spacing w:val="-7"/>
          <w:sz w:val="24"/>
          <w:szCs w:val="24"/>
        </w:rPr>
        <w:t xml:space="preserve">this is also the beginning of our redemption. We are slaves who </w:t>
      </w:r>
      <w:r w:rsidR="00182795" w:rsidRPr="00C61DA2">
        <w:rPr>
          <w:rFonts w:ascii="Times New Roman" w:hAnsi="Times New Roman" w:cs="Times New Roman"/>
          <w:color w:val="000000"/>
          <w:spacing w:val="-2"/>
          <w:sz w:val="24"/>
          <w:szCs w:val="24"/>
        </w:rPr>
        <w:t xml:space="preserve">served Pharaoh in Egypt. Slaves in Hebrew are </w:t>
      </w:r>
      <w:r w:rsidR="00182795" w:rsidRPr="00C61DA2">
        <w:rPr>
          <w:rFonts w:ascii="Times New Roman" w:hAnsi="Times New Roman" w:cs="Times New Roman"/>
          <w:i/>
          <w:color w:val="000000"/>
          <w:spacing w:val="-2"/>
          <w:w w:val="105"/>
          <w:sz w:val="24"/>
          <w:szCs w:val="24"/>
        </w:rPr>
        <w:t xml:space="preserve">Avadim; </w:t>
      </w:r>
      <w:r w:rsidR="00182795" w:rsidRPr="00C61DA2">
        <w:rPr>
          <w:rFonts w:ascii="Times New Roman" w:hAnsi="Times New Roman" w:cs="Times New Roman"/>
          <w:color w:val="000000"/>
          <w:spacing w:val="-2"/>
          <w:w w:val="105"/>
          <w:sz w:val="24"/>
          <w:szCs w:val="24"/>
        </w:rPr>
        <w:t xml:space="preserve">the Hebrew </w:t>
      </w:r>
      <w:r w:rsidR="00182795" w:rsidRPr="00C61DA2">
        <w:rPr>
          <w:rFonts w:ascii="Times New Roman" w:hAnsi="Times New Roman" w:cs="Times New Roman"/>
          <w:color w:val="000000"/>
          <w:spacing w:val="1"/>
          <w:sz w:val="24"/>
          <w:szCs w:val="24"/>
        </w:rPr>
        <w:t xml:space="preserve">letters of the word </w:t>
      </w:r>
      <w:r w:rsidR="00182795" w:rsidRPr="00B51A17">
        <w:rPr>
          <w:rFonts w:ascii="Times New Roman" w:hAnsi="Times New Roman" w:cs="Times New Roman"/>
          <w:i/>
          <w:color w:val="000000"/>
          <w:spacing w:val="1"/>
          <w:sz w:val="24"/>
          <w:szCs w:val="24"/>
        </w:rPr>
        <w:t>Avadim</w:t>
      </w:r>
      <w:r w:rsidR="00182795" w:rsidRPr="00C61DA2">
        <w:rPr>
          <w:rFonts w:ascii="Times New Roman" w:hAnsi="Times New Roman" w:cs="Times New Roman"/>
          <w:color w:val="000000"/>
          <w:spacing w:val="1"/>
          <w:sz w:val="24"/>
          <w:szCs w:val="24"/>
        </w:rPr>
        <w:t xml:space="preserve"> form an acronym for the Hebrew </w:t>
      </w:r>
      <w:r w:rsidR="00182795" w:rsidRPr="00C61DA2">
        <w:rPr>
          <w:rFonts w:ascii="Times New Roman" w:hAnsi="Times New Roman" w:cs="Times New Roman"/>
          <w:color w:val="000000"/>
          <w:spacing w:val="-2"/>
          <w:sz w:val="24"/>
          <w:szCs w:val="24"/>
        </w:rPr>
        <w:t xml:space="preserve">phrase: </w:t>
      </w:r>
      <w:r w:rsidR="00182795" w:rsidRPr="00B51A17">
        <w:rPr>
          <w:rFonts w:ascii="Times New Roman" w:hAnsi="Times New Roman" w:cs="Times New Roman"/>
          <w:i/>
          <w:color w:val="000000"/>
          <w:spacing w:val="-2"/>
          <w:sz w:val="24"/>
          <w:szCs w:val="24"/>
        </w:rPr>
        <w:t xml:space="preserve">David, the son of Jesse, your servant, your </w:t>
      </w:r>
      <w:r w:rsidR="00182795" w:rsidRPr="00B51A17">
        <w:rPr>
          <w:rFonts w:ascii="Times New Roman" w:hAnsi="Times New Roman" w:cs="Times New Roman"/>
          <w:i/>
          <w:color w:val="000000"/>
          <w:spacing w:val="-6"/>
          <w:sz w:val="24"/>
          <w:szCs w:val="24"/>
        </w:rPr>
        <w:t>Messiah</w:t>
      </w:r>
      <w:r w:rsidR="00182795" w:rsidRPr="00C61DA2">
        <w:rPr>
          <w:rFonts w:ascii="Times New Roman" w:hAnsi="Times New Roman" w:cs="Times New Roman"/>
          <w:color w:val="000000"/>
          <w:spacing w:val="-6"/>
          <w:sz w:val="24"/>
          <w:szCs w:val="24"/>
        </w:rPr>
        <w:t xml:space="preserve">. Thus, even in our state of slavery we find intimation of </w:t>
      </w:r>
      <w:r w:rsidR="00182795" w:rsidRPr="00C61DA2">
        <w:rPr>
          <w:rFonts w:ascii="Times New Roman" w:hAnsi="Times New Roman" w:cs="Times New Roman"/>
          <w:color w:val="000000"/>
          <w:spacing w:val="-4"/>
          <w:sz w:val="24"/>
          <w:szCs w:val="24"/>
        </w:rPr>
        <w:t>our eventual freedom through the coming of Messiah.</w:t>
      </w:r>
    </w:p>
    <w:p w:rsidR="00182795" w:rsidRPr="00C61DA2" w:rsidRDefault="00182795" w:rsidP="00182795">
      <w:pPr>
        <w:spacing w:after="0" w:line="480" w:lineRule="auto"/>
        <w:ind w:right="634" w:firstLine="720"/>
        <w:rPr>
          <w:rFonts w:ascii="Times New Roman" w:hAnsi="Times New Roman" w:cs="Times New Roman"/>
          <w:color w:val="000000"/>
          <w:spacing w:val="1"/>
          <w:sz w:val="24"/>
          <w:szCs w:val="24"/>
        </w:rPr>
      </w:pPr>
      <w:r w:rsidRPr="00C61DA2">
        <w:rPr>
          <w:rFonts w:ascii="Times New Roman" w:hAnsi="Times New Roman" w:cs="Times New Roman"/>
          <w:color w:val="000000"/>
          <w:spacing w:val="1"/>
          <w:sz w:val="24"/>
          <w:szCs w:val="24"/>
        </w:rPr>
        <w:t xml:space="preserve">We, who are witnessing the darkest night in history, the </w:t>
      </w:r>
      <w:r w:rsidRPr="00C61DA2">
        <w:rPr>
          <w:rFonts w:ascii="Times New Roman" w:hAnsi="Times New Roman" w:cs="Times New Roman"/>
          <w:color w:val="000000"/>
          <w:spacing w:val="-1"/>
          <w:sz w:val="24"/>
          <w:szCs w:val="24"/>
        </w:rPr>
        <w:t xml:space="preserve">lowest moment of civilization, will also witness the great light </w:t>
      </w:r>
      <w:r w:rsidRPr="00C61DA2">
        <w:rPr>
          <w:rFonts w:ascii="Times New Roman" w:hAnsi="Times New Roman" w:cs="Times New Roman"/>
          <w:color w:val="000000"/>
          <w:sz w:val="24"/>
          <w:szCs w:val="24"/>
        </w:rPr>
        <w:t>of redemption, for before the great light there will be a long night.</w:t>
      </w:r>
      <w:r w:rsidR="00257620">
        <w:rPr>
          <w:rFonts w:ascii="Times New Roman" w:hAnsi="Times New Roman" w:cs="Times New Roman"/>
          <w:color w:val="000000"/>
          <w:sz w:val="24"/>
          <w:szCs w:val="24"/>
        </w:rPr>
        <w:t>”</w:t>
      </w:r>
      <w:r w:rsidRPr="00C61DA2">
        <w:rPr>
          <w:rFonts w:ascii="Times New Roman" w:hAnsi="Times New Roman" w:cs="Times New Roman"/>
          <w:color w:val="000000"/>
          <w:sz w:val="24"/>
          <w:szCs w:val="24"/>
        </w:rPr>
        <w:t xml:space="preserve"> </w:t>
      </w:r>
    </w:p>
    <w:p w:rsidR="00182795" w:rsidRDefault="00182795" w:rsidP="00182795">
      <w:pPr>
        <w:spacing w:after="0" w:line="480" w:lineRule="auto"/>
        <w:ind w:right="634" w:firstLine="720"/>
        <w:rPr>
          <w:rFonts w:ascii="Times New Roman" w:hAnsi="Times New Roman" w:cs="Times New Roman"/>
          <w:color w:val="000000"/>
          <w:spacing w:val="-4"/>
          <w:sz w:val="24"/>
          <w:szCs w:val="24"/>
        </w:rPr>
      </w:pPr>
      <w:r w:rsidRPr="00C61DA2">
        <w:rPr>
          <w:rFonts w:ascii="Times New Roman" w:hAnsi="Times New Roman" w:cs="Times New Roman"/>
          <w:color w:val="000000"/>
          <w:spacing w:val="-3"/>
          <w:sz w:val="24"/>
          <w:szCs w:val="24"/>
        </w:rPr>
        <w:lastRenderedPageBreak/>
        <w:t xml:space="preserve">The </w:t>
      </w:r>
      <w:r w:rsidR="00B51A17">
        <w:rPr>
          <w:rFonts w:ascii="Times New Roman" w:hAnsi="Times New Roman" w:cs="Times New Roman"/>
          <w:color w:val="000000"/>
          <w:spacing w:val="-3"/>
          <w:sz w:val="24"/>
          <w:szCs w:val="24"/>
        </w:rPr>
        <w:t>S</w:t>
      </w:r>
      <w:r w:rsidRPr="00C61DA2">
        <w:rPr>
          <w:rFonts w:ascii="Times New Roman" w:hAnsi="Times New Roman" w:cs="Times New Roman"/>
          <w:color w:val="000000"/>
          <w:spacing w:val="-3"/>
          <w:sz w:val="24"/>
          <w:szCs w:val="24"/>
        </w:rPr>
        <w:t>eder concluded. As the children returned to their bar</w:t>
      </w:r>
      <w:r w:rsidRPr="00C61DA2">
        <w:rPr>
          <w:rFonts w:ascii="Times New Roman" w:hAnsi="Times New Roman" w:cs="Times New Roman"/>
          <w:color w:val="000000"/>
          <w:spacing w:val="-3"/>
          <w:sz w:val="24"/>
          <w:szCs w:val="24"/>
        </w:rPr>
        <w:softHyphen/>
      </w:r>
      <w:r w:rsidRPr="00C61DA2">
        <w:rPr>
          <w:rFonts w:ascii="Times New Roman" w:hAnsi="Times New Roman" w:cs="Times New Roman"/>
          <w:color w:val="000000"/>
          <w:spacing w:val="-6"/>
          <w:sz w:val="24"/>
          <w:szCs w:val="24"/>
        </w:rPr>
        <w:t xml:space="preserve">racks, slaves of a modern Pharaoh amidst a desert of mankind, </w:t>
      </w:r>
      <w:r w:rsidRPr="00C61DA2">
        <w:rPr>
          <w:rFonts w:ascii="Times New Roman" w:hAnsi="Times New Roman" w:cs="Times New Roman"/>
          <w:color w:val="000000"/>
          <w:spacing w:val="-7"/>
          <w:sz w:val="24"/>
          <w:szCs w:val="24"/>
        </w:rPr>
        <w:t xml:space="preserve">they were sure that the sounds of the Messiah's footsteps were </w:t>
      </w:r>
      <w:r w:rsidRPr="00C61DA2">
        <w:rPr>
          <w:rFonts w:ascii="Times New Roman" w:hAnsi="Times New Roman" w:cs="Times New Roman"/>
          <w:color w:val="000000"/>
          <w:spacing w:val="-4"/>
          <w:sz w:val="24"/>
          <w:szCs w:val="24"/>
        </w:rPr>
        <w:t>echoing in the sounds of their own steps on the blood soaked earth of Bergen-Belsen</w:t>
      </w:r>
      <w:r>
        <w:rPr>
          <w:rFonts w:ascii="Times New Roman" w:hAnsi="Times New Roman" w:cs="Times New Roman"/>
          <w:color w:val="000000"/>
          <w:spacing w:val="-4"/>
          <w:sz w:val="24"/>
          <w:szCs w:val="24"/>
        </w:rPr>
        <w:t>.</w:t>
      </w:r>
    </w:p>
    <w:p w:rsidR="00B51A17" w:rsidRDefault="00B51A17" w:rsidP="00182795">
      <w:pPr>
        <w:spacing w:after="0" w:line="480" w:lineRule="auto"/>
        <w:ind w:right="634" w:firstLine="72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Could the r</w:t>
      </w:r>
      <w:r w:rsidR="00257620">
        <w:rPr>
          <w:rFonts w:ascii="Times New Roman" w:hAnsi="Times New Roman" w:cs="Times New Roman"/>
          <w:color w:val="000000"/>
          <w:spacing w:val="-4"/>
          <w:sz w:val="24"/>
          <w:szCs w:val="24"/>
        </w:rPr>
        <w:t>ebbe</w:t>
      </w:r>
      <w:r>
        <w:rPr>
          <w:rFonts w:ascii="Times New Roman" w:hAnsi="Times New Roman" w:cs="Times New Roman"/>
          <w:color w:val="000000"/>
          <w:spacing w:val="-4"/>
          <w:sz w:val="24"/>
          <w:szCs w:val="24"/>
        </w:rPr>
        <w:t xml:space="preserve"> have taught a truer lesson of the meaning of Rosh Chodesh?</w:t>
      </w:r>
    </w:p>
    <w:p w:rsidR="00225A87" w:rsidRDefault="00225A87" w:rsidP="00182795">
      <w:pPr>
        <w:spacing w:after="0" w:line="480" w:lineRule="auto"/>
        <w:ind w:right="634" w:firstLine="720"/>
        <w:rPr>
          <w:rFonts w:ascii="Times New Roman" w:hAnsi="Times New Roman" w:cs="Times New Roman"/>
          <w:color w:val="000000"/>
          <w:spacing w:val="-4"/>
          <w:sz w:val="24"/>
          <w:szCs w:val="24"/>
        </w:rPr>
      </w:pPr>
      <w:r w:rsidRPr="00C61DA2">
        <w:rPr>
          <w:rFonts w:ascii="Times New Roman" w:hAnsi="Times New Roman" w:cs="Times New Roman"/>
          <w:color w:val="000000"/>
          <w:spacing w:val="-6"/>
          <w:sz w:val="24"/>
          <w:szCs w:val="24"/>
        </w:rPr>
        <w:t xml:space="preserve">When Titus destroyed the Temple in Jerusalem in the year 70, he </w:t>
      </w:r>
      <w:r w:rsidRPr="00C61DA2">
        <w:rPr>
          <w:rFonts w:ascii="Times New Roman" w:hAnsi="Times New Roman" w:cs="Times New Roman"/>
          <w:color w:val="000000"/>
          <w:spacing w:val="-2"/>
          <w:sz w:val="24"/>
          <w:szCs w:val="24"/>
        </w:rPr>
        <w:t xml:space="preserve">built a triumphal arch in Rome to mark his victory. He decorated </w:t>
      </w:r>
      <w:r w:rsidRPr="00C61DA2">
        <w:rPr>
          <w:rFonts w:ascii="Times New Roman" w:hAnsi="Times New Roman" w:cs="Times New Roman"/>
          <w:color w:val="000000"/>
          <w:spacing w:val="-7"/>
          <w:sz w:val="24"/>
          <w:szCs w:val="24"/>
        </w:rPr>
        <w:t xml:space="preserve">the arch with reliefs of the holy vessels used in the Temple, including </w:t>
      </w:r>
      <w:r w:rsidRPr="00C61DA2">
        <w:rPr>
          <w:rFonts w:ascii="Times New Roman" w:hAnsi="Times New Roman" w:cs="Times New Roman"/>
          <w:color w:val="000000"/>
          <w:spacing w:val="-1"/>
          <w:sz w:val="24"/>
          <w:szCs w:val="24"/>
        </w:rPr>
        <w:t xml:space="preserve">the seven-branched menorah, and he issued coins bearing the </w:t>
      </w:r>
      <w:r w:rsidRPr="00C61DA2">
        <w:rPr>
          <w:rFonts w:ascii="Times New Roman" w:hAnsi="Times New Roman" w:cs="Times New Roman"/>
          <w:color w:val="000000"/>
          <w:sz w:val="24"/>
          <w:szCs w:val="24"/>
        </w:rPr>
        <w:t xml:space="preserve">inscriptions </w:t>
      </w:r>
      <w:r w:rsidRPr="00C61DA2">
        <w:rPr>
          <w:rFonts w:ascii="Times New Roman" w:hAnsi="Times New Roman" w:cs="Times New Roman"/>
          <w:i/>
          <w:color w:val="000000"/>
          <w:sz w:val="24"/>
          <w:szCs w:val="24"/>
        </w:rPr>
        <w:t xml:space="preserve">Judaea Capta </w:t>
      </w:r>
      <w:r w:rsidRPr="00C61DA2">
        <w:rPr>
          <w:rFonts w:ascii="Times New Roman" w:hAnsi="Times New Roman" w:cs="Times New Roman"/>
          <w:color w:val="000000"/>
          <w:sz w:val="24"/>
          <w:szCs w:val="24"/>
        </w:rPr>
        <w:t xml:space="preserve">and </w:t>
      </w:r>
      <w:r w:rsidRPr="00C61DA2">
        <w:rPr>
          <w:rFonts w:ascii="Times New Roman" w:hAnsi="Times New Roman" w:cs="Times New Roman"/>
          <w:i/>
          <w:color w:val="000000"/>
          <w:sz w:val="24"/>
          <w:szCs w:val="24"/>
        </w:rPr>
        <w:t xml:space="preserve">Judaea Devtcta </w:t>
      </w:r>
      <w:r w:rsidRPr="00C61DA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C61DA2">
        <w:rPr>
          <w:rFonts w:ascii="Times New Roman" w:hAnsi="Times New Roman" w:cs="Times New Roman"/>
          <w:color w:val="000000"/>
          <w:sz w:val="24"/>
          <w:szCs w:val="24"/>
        </w:rPr>
        <w:t>Judaea is cap</w:t>
      </w:r>
      <w:r w:rsidRPr="00C61DA2">
        <w:rPr>
          <w:rFonts w:ascii="Times New Roman" w:hAnsi="Times New Roman" w:cs="Times New Roman"/>
          <w:color w:val="000000"/>
          <w:sz w:val="24"/>
          <w:szCs w:val="24"/>
        </w:rPr>
        <w:softHyphen/>
      </w:r>
      <w:r w:rsidRPr="00C61DA2">
        <w:rPr>
          <w:rFonts w:ascii="Times New Roman" w:hAnsi="Times New Roman" w:cs="Times New Roman"/>
          <w:color w:val="000000"/>
          <w:spacing w:val="-4"/>
          <w:sz w:val="24"/>
          <w:szCs w:val="24"/>
        </w:rPr>
        <w:t>tured,</w:t>
      </w:r>
      <w:r>
        <w:rPr>
          <w:rFonts w:ascii="Times New Roman" w:hAnsi="Times New Roman" w:cs="Times New Roman"/>
          <w:color w:val="000000"/>
          <w:spacing w:val="-4"/>
          <w:sz w:val="24"/>
          <w:szCs w:val="24"/>
        </w:rPr>
        <w:t>”</w:t>
      </w:r>
      <w:r w:rsidRPr="00C61DA2">
        <w:rPr>
          <w:rFonts w:ascii="Times New Roman" w:hAnsi="Times New Roman" w:cs="Times New Roman"/>
          <w:color w:val="000000"/>
          <w:spacing w:val="-4"/>
          <w:sz w:val="24"/>
          <w:szCs w:val="24"/>
        </w:rPr>
        <w:t xml:space="preserve"> and </w:t>
      </w:r>
      <w:r>
        <w:rPr>
          <w:rFonts w:ascii="Times New Roman" w:hAnsi="Times New Roman" w:cs="Times New Roman"/>
          <w:color w:val="000000"/>
          <w:spacing w:val="-4"/>
          <w:sz w:val="24"/>
          <w:szCs w:val="24"/>
        </w:rPr>
        <w:t>“</w:t>
      </w:r>
      <w:r w:rsidRPr="00C61DA2">
        <w:rPr>
          <w:rFonts w:ascii="Times New Roman" w:hAnsi="Times New Roman" w:cs="Times New Roman"/>
          <w:color w:val="000000"/>
          <w:spacing w:val="-4"/>
          <w:sz w:val="24"/>
          <w:szCs w:val="24"/>
        </w:rPr>
        <w:t>Judaea is vanquished</w:t>
      </w:r>
      <w:r>
        <w:rPr>
          <w:rFonts w:ascii="Times New Roman" w:hAnsi="Times New Roman" w:cs="Times New Roman"/>
          <w:color w:val="000000"/>
          <w:spacing w:val="-4"/>
          <w:sz w:val="24"/>
          <w:szCs w:val="24"/>
        </w:rPr>
        <w:t>”</w:t>
      </w:r>
      <w:r w:rsidRPr="00C61DA2">
        <w:rPr>
          <w:rFonts w:ascii="Times New Roman" w:hAnsi="Times New Roman" w:cs="Times New Roman"/>
          <w:color w:val="000000"/>
          <w:spacing w:val="-4"/>
          <w:sz w:val="24"/>
          <w:szCs w:val="24"/>
        </w:rPr>
        <w:t xml:space="preserve">). No self-respecting Jew would </w:t>
      </w:r>
      <w:r w:rsidRPr="00C61DA2">
        <w:rPr>
          <w:rFonts w:ascii="Times New Roman" w:hAnsi="Times New Roman" w:cs="Times New Roman"/>
          <w:color w:val="000000"/>
          <w:spacing w:val="-3"/>
          <w:sz w:val="24"/>
          <w:szCs w:val="24"/>
        </w:rPr>
        <w:t xml:space="preserve">ever pass under the Arch of Titus, the arch of Jewish humiliation. </w:t>
      </w:r>
      <w:r w:rsidRPr="00C61DA2">
        <w:rPr>
          <w:rFonts w:ascii="Times New Roman" w:hAnsi="Times New Roman" w:cs="Times New Roman"/>
          <w:color w:val="000000"/>
          <w:spacing w:val="-6"/>
          <w:sz w:val="24"/>
          <w:szCs w:val="24"/>
        </w:rPr>
        <w:t xml:space="preserve">But when the State of Israel was established, its government decided </w:t>
      </w:r>
      <w:r w:rsidRPr="00C61DA2">
        <w:rPr>
          <w:rFonts w:ascii="Times New Roman" w:hAnsi="Times New Roman" w:cs="Times New Roman"/>
          <w:color w:val="000000"/>
          <w:spacing w:val="-3"/>
          <w:sz w:val="24"/>
          <w:szCs w:val="24"/>
        </w:rPr>
        <w:t xml:space="preserve">to use the seven-branched menorah as its national symbol. The </w:t>
      </w:r>
      <w:r w:rsidRPr="00C61DA2">
        <w:rPr>
          <w:rFonts w:ascii="Times New Roman" w:hAnsi="Times New Roman" w:cs="Times New Roman"/>
          <w:color w:val="000000"/>
          <w:spacing w:val="-2"/>
          <w:sz w:val="24"/>
          <w:szCs w:val="24"/>
        </w:rPr>
        <w:t xml:space="preserve">menorah stood for light, and Israel was determined to be a source </w:t>
      </w:r>
      <w:r w:rsidRPr="00C61DA2">
        <w:rPr>
          <w:rFonts w:ascii="Times New Roman" w:hAnsi="Times New Roman" w:cs="Times New Roman"/>
          <w:color w:val="000000"/>
          <w:spacing w:val="-6"/>
          <w:sz w:val="24"/>
          <w:szCs w:val="24"/>
        </w:rPr>
        <w:t xml:space="preserve">of light and blessing to its people and to mankind. But no one knew </w:t>
      </w:r>
      <w:r w:rsidRPr="00C61DA2">
        <w:rPr>
          <w:rFonts w:ascii="Times New Roman" w:hAnsi="Times New Roman" w:cs="Times New Roman"/>
          <w:color w:val="000000"/>
          <w:sz w:val="24"/>
          <w:szCs w:val="24"/>
        </w:rPr>
        <w:t xml:space="preserve">the exact form of the menorah. Then someone remembered; a </w:t>
      </w:r>
      <w:r w:rsidRPr="00C61DA2">
        <w:rPr>
          <w:rFonts w:ascii="Times New Roman" w:hAnsi="Times New Roman" w:cs="Times New Roman"/>
          <w:color w:val="000000"/>
          <w:spacing w:val="-5"/>
          <w:sz w:val="24"/>
          <w:szCs w:val="24"/>
        </w:rPr>
        <w:t xml:space="preserve">representation of the menorah was preserved on the Arch of Titus. </w:t>
      </w:r>
      <w:r w:rsidRPr="00C61DA2">
        <w:rPr>
          <w:rFonts w:ascii="Times New Roman" w:hAnsi="Times New Roman" w:cs="Times New Roman"/>
          <w:color w:val="000000"/>
          <w:spacing w:val="-3"/>
          <w:sz w:val="24"/>
          <w:szCs w:val="24"/>
        </w:rPr>
        <w:t>And so, today, the emblem of a strong, dynamic, reborn, and re</w:t>
      </w:r>
      <w:r w:rsidRPr="00C61DA2">
        <w:rPr>
          <w:rFonts w:ascii="Times New Roman" w:hAnsi="Times New Roman" w:cs="Times New Roman"/>
          <w:color w:val="000000"/>
          <w:spacing w:val="-3"/>
          <w:sz w:val="24"/>
          <w:szCs w:val="24"/>
        </w:rPr>
        <w:softHyphen/>
      </w:r>
      <w:r w:rsidRPr="00C61DA2">
        <w:rPr>
          <w:rFonts w:ascii="Times New Roman" w:hAnsi="Times New Roman" w:cs="Times New Roman"/>
          <w:color w:val="000000"/>
          <w:spacing w:val="-2"/>
          <w:sz w:val="24"/>
          <w:szCs w:val="24"/>
        </w:rPr>
        <w:t xml:space="preserve">newed State of Israel is the form of the menorah copied from the </w:t>
      </w:r>
      <w:r w:rsidRPr="00C61DA2">
        <w:rPr>
          <w:rFonts w:ascii="Times New Roman" w:hAnsi="Times New Roman" w:cs="Times New Roman"/>
          <w:color w:val="000000"/>
          <w:spacing w:val="-8"/>
          <w:sz w:val="24"/>
          <w:szCs w:val="24"/>
        </w:rPr>
        <w:t xml:space="preserve">Arch of Titus: that which Titus meant as a token of humiliation and </w:t>
      </w:r>
      <w:r w:rsidRPr="00C61DA2">
        <w:rPr>
          <w:rFonts w:ascii="Times New Roman" w:hAnsi="Times New Roman" w:cs="Times New Roman"/>
          <w:color w:val="000000"/>
          <w:spacing w:val="-4"/>
          <w:sz w:val="24"/>
          <w:szCs w:val="24"/>
        </w:rPr>
        <w:t xml:space="preserve">degradation was turned into a symbol of Jewish pride. Interwoven </w:t>
      </w:r>
      <w:r w:rsidRPr="00C61DA2">
        <w:rPr>
          <w:rFonts w:ascii="Times New Roman" w:hAnsi="Times New Roman" w:cs="Times New Roman"/>
          <w:color w:val="000000"/>
          <w:spacing w:val="-1"/>
          <w:sz w:val="24"/>
          <w:szCs w:val="24"/>
        </w:rPr>
        <w:t xml:space="preserve">into the fabric of the Jewish being are strands of the past, the </w:t>
      </w:r>
      <w:r w:rsidRPr="00C61DA2">
        <w:rPr>
          <w:rFonts w:ascii="Times New Roman" w:hAnsi="Times New Roman" w:cs="Times New Roman"/>
          <w:color w:val="000000"/>
          <w:spacing w:val="-2"/>
          <w:sz w:val="24"/>
          <w:szCs w:val="24"/>
        </w:rPr>
        <w:t>challenge of the present and the hope of the future.</w:t>
      </w:r>
    </w:p>
    <w:p w:rsidR="00596EAB" w:rsidRPr="00C61DA2" w:rsidRDefault="00596EAB" w:rsidP="00B51A17">
      <w:pPr>
        <w:spacing w:after="0" w:line="480" w:lineRule="auto"/>
        <w:ind w:right="634" w:firstLine="720"/>
        <w:rPr>
          <w:rFonts w:ascii="Times New Roman" w:hAnsi="Times New Roman" w:cs="Times New Roman"/>
          <w:color w:val="000000"/>
          <w:spacing w:val="-5"/>
          <w:sz w:val="24"/>
          <w:szCs w:val="24"/>
        </w:rPr>
      </w:pPr>
      <w:r w:rsidRPr="00C61DA2">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45AF0508" wp14:editId="6660E96F">
                <wp:simplePos x="0" y="0"/>
                <wp:positionH relativeFrom="page">
                  <wp:posOffset>-1553210</wp:posOffset>
                </wp:positionH>
                <wp:positionV relativeFrom="page">
                  <wp:posOffset>5208905</wp:posOffset>
                </wp:positionV>
                <wp:extent cx="323215" cy="460375"/>
                <wp:effectExtent l="0" t="0"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4603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6EAB" w:rsidRDefault="00596EAB" w:rsidP="00596EAB">
                            <w:pPr>
                              <w:spacing w:before="72"/>
                              <w:jc w:val="center"/>
                              <w:rPr>
                                <w:rFonts w:ascii="Bookman Old Style" w:hAnsi="Bookman Old Style"/>
                                <w:color w:val="000000"/>
                                <w:spacing w:val="-76"/>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22.3pt;margin-top:410.15pt;width:25.45pt;height:36.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" stroked="f">
                <v:stroke joinstyle="round"/>
                <v:textbox inset="0,0,0,0">
                  <w:txbxContent>
                    <w:p w:rsidR="00596EAB" w:rsidRDefault="00596EAB" w:rsidP="00596EAB">
                      <w:pPr>
                        <w:spacing w:before="72"/>
                        <w:jc w:val="center"/>
                        <w:rPr>
                          <w:rFonts w:ascii="Bookman Old Style" w:hAnsi="Bookman Old Style"/>
                          <w:color w:val="000000"/>
                          <w:spacing w:val="-76"/>
                          <w:sz w:val="27"/>
                        </w:rPr>
                      </w:pPr>
                    </w:p>
                  </w:txbxContent>
                </v:textbox>
                <w10:wrap type="square" anchorx="page" anchory="page"/>
              </v:shape>
            </w:pict>
          </mc:Fallback>
        </mc:AlternateContent>
      </w:r>
      <w:r w:rsidRPr="00C61DA2">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2EE825E3" wp14:editId="1B0231C9">
                <wp:simplePos x="0" y="0"/>
                <wp:positionH relativeFrom="page">
                  <wp:posOffset>-2086610</wp:posOffset>
                </wp:positionH>
                <wp:positionV relativeFrom="page">
                  <wp:posOffset>5109845</wp:posOffset>
                </wp:positionV>
                <wp:extent cx="1487805" cy="460375"/>
                <wp:effectExtent l="0" t="0" r="1714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96EAB" w:rsidRDefault="00596EAB" w:rsidP="00596EA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4.3pt;margin-top:402.35pt;width:117.15pt;height:36.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izqAIAAK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" filled="f" stroked="f">
                <v:stroke joinstyle="round"/>
                <v:textbox inset="0,0,0,0">
                  <w:txbxContent>
                    <w:p w:rsidR="00596EAB" w:rsidRDefault="00596EAB" w:rsidP="00596EAB">
                      <w:pPr>
                        <w:jc w:val="center"/>
                      </w:pPr>
                    </w:p>
                  </w:txbxContent>
                </v:textbox>
                <w10:wrap type="square" anchorx="page" anchory="page"/>
              </v:shape>
            </w:pict>
          </mc:Fallback>
        </mc:AlternateContent>
      </w:r>
      <w:r w:rsidRPr="00C61DA2">
        <w:rPr>
          <w:rFonts w:ascii="Times New Roman" w:hAnsi="Times New Roman" w:cs="Times New Roman"/>
          <w:color w:val="000000"/>
          <w:spacing w:val="-4"/>
          <w:sz w:val="24"/>
          <w:szCs w:val="24"/>
        </w:rPr>
        <w:t xml:space="preserve">The Talmud </w:t>
      </w:r>
      <w:r w:rsidR="00B51A17">
        <w:rPr>
          <w:rFonts w:ascii="Times New Roman" w:hAnsi="Times New Roman" w:cs="Times New Roman"/>
          <w:color w:val="000000"/>
          <w:spacing w:val="-4"/>
          <w:sz w:val="24"/>
          <w:szCs w:val="24"/>
        </w:rPr>
        <w:t xml:space="preserve">tells us </w:t>
      </w:r>
      <w:r w:rsidRPr="00C61DA2">
        <w:rPr>
          <w:rFonts w:ascii="Times New Roman" w:hAnsi="Times New Roman" w:cs="Times New Roman"/>
          <w:color w:val="000000"/>
          <w:spacing w:val="-4"/>
          <w:sz w:val="24"/>
          <w:szCs w:val="24"/>
        </w:rPr>
        <w:t xml:space="preserve">that Jews use a lunar calendar, while the </w:t>
      </w:r>
      <w:r w:rsidRPr="00C61DA2">
        <w:rPr>
          <w:rFonts w:ascii="Times New Roman" w:hAnsi="Times New Roman" w:cs="Times New Roman"/>
          <w:color w:val="000000"/>
          <w:spacing w:val="-1"/>
          <w:sz w:val="24"/>
          <w:szCs w:val="24"/>
        </w:rPr>
        <w:t xml:space="preserve">nations of the world make use of the solar calendar. The </w:t>
      </w:r>
      <w:r w:rsidR="00954E5F" w:rsidRPr="00C61DA2">
        <w:rPr>
          <w:rFonts w:ascii="Times New Roman" w:hAnsi="Times New Roman" w:cs="Times New Roman"/>
          <w:color w:val="000000"/>
          <w:spacing w:val="-1"/>
          <w:sz w:val="24"/>
          <w:szCs w:val="24"/>
        </w:rPr>
        <w:t>reason</w:t>
      </w:r>
      <w:r w:rsidRPr="00C61DA2">
        <w:rPr>
          <w:rFonts w:ascii="Times New Roman" w:hAnsi="Times New Roman" w:cs="Times New Roman"/>
          <w:color w:val="000000"/>
          <w:spacing w:val="-1"/>
          <w:sz w:val="24"/>
          <w:szCs w:val="24"/>
        </w:rPr>
        <w:t xml:space="preserve"> </w:t>
      </w:r>
      <w:r w:rsidRPr="00C61DA2">
        <w:rPr>
          <w:rFonts w:ascii="Times New Roman" w:hAnsi="Times New Roman" w:cs="Times New Roman"/>
          <w:color w:val="000000"/>
          <w:sz w:val="24"/>
          <w:szCs w:val="24"/>
        </w:rPr>
        <w:t xml:space="preserve">says the </w:t>
      </w:r>
      <w:r w:rsidRPr="00B51A17">
        <w:rPr>
          <w:rFonts w:ascii="Times New Roman" w:hAnsi="Times New Roman" w:cs="Times New Roman"/>
          <w:i/>
          <w:color w:val="000000"/>
          <w:sz w:val="24"/>
          <w:szCs w:val="24"/>
        </w:rPr>
        <w:t>S</w:t>
      </w:r>
      <w:r w:rsidR="00B51A17" w:rsidRPr="00B51A17">
        <w:rPr>
          <w:rFonts w:ascii="Times New Roman" w:hAnsi="Times New Roman" w:cs="Times New Roman"/>
          <w:i/>
          <w:color w:val="000000"/>
          <w:sz w:val="24"/>
          <w:szCs w:val="24"/>
        </w:rPr>
        <w:t>’</w:t>
      </w:r>
      <w:r w:rsidRPr="00B51A17">
        <w:rPr>
          <w:rFonts w:ascii="Times New Roman" w:hAnsi="Times New Roman" w:cs="Times New Roman"/>
          <w:i/>
          <w:color w:val="000000"/>
          <w:sz w:val="24"/>
          <w:szCs w:val="24"/>
        </w:rPr>
        <w:t>fat Emet</w:t>
      </w:r>
      <w:r w:rsidRPr="00C61DA2">
        <w:rPr>
          <w:rFonts w:ascii="Times New Roman" w:hAnsi="Times New Roman" w:cs="Times New Roman"/>
          <w:color w:val="000000"/>
          <w:sz w:val="24"/>
          <w:szCs w:val="24"/>
        </w:rPr>
        <w:t xml:space="preserve">, is because the nations of the world can only function </w:t>
      </w:r>
      <w:r w:rsidRPr="00C61DA2">
        <w:rPr>
          <w:rFonts w:ascii="Times New Roman" w:hAnsi="Times New Roman" w:cs="Times New Roman"/>
          <w:color w:val="000000"/>
          <w:spacing w:val="-5"/>
          <w:sz w:val="24"/>
          <w:szCs w:val="24"/>
        </w:rPr>
        <w:t>and exist when conditions are favorable and their environ</w:t>
      </w:r>
      <w:r w:rsidRPr="00C61DA2">
        <w:rPr>
          <w:rFonts w:ascii="Times New Roman" w:hAnsi="Times New Roman" w:cs="Times New Roman"/>
          <w:color w:val="000000"/>
          <w:spacing w:val="-5"/>
          <w:sz w:val="24"/>
          <w:szCs w:val="24"/>
        </w:rPr>
        <w:softHyphen/>
      </w:r>
      <w:r w:rsidRPr="00C61DA2">
        <w:rPr>
          <w:rFonts w:ascii="Times New Roman" w:hAnsi="Times New Roman" w:cs="Times New Roman"/>
          <w:color w:val="000000"/>
          <w:spacing w:val="-3"/>
          <w:sz w:val="24"/>
          <w:szCs w:val="24"/>
        </w:rPr>
        <w:t xml:space="preserve">ment is sunny. When their sun sets, so do their empires. </w:t>
      </w:r>
      <w:r w:rsidR="00B51A17">
        <w:rPr>
          <w:rFonts w:ascii="Times New Roman" w:hAnsi="Times New Roman" w:cs="Times New Roman"/>
          <w:color w:val="000000"/>
          <w:spacing w:val="-3"/>
          <w:sz w:val="24"/>
          <w:szCs w:val="24"/>
        </w:rPr>
        <w:t xml:space="preserve"> </w:t>
      </w:r>
      <w:r w:rsidRPr="00C61DA2">
        <w:rPr>
          <w:rFonts w:ascii="Times New Roman" w:hAnsi="Times New Roman" w:cs="Times New Roman"/>
          <w:color w:val="000000"/>
          <w:spacing w:val="-3"/>
          <w:sz w:val="24"/>
          <w:szCs w:val="24"/>
        </w:rPr>
        <w:t xml:space="preserve">Jews, on </w:t>
      </w:r>
      <w:r w:rsidRPr="00C61DA2">
        <w:rPr>
          <w:rFonts w:ascii="Times New Roman" w:hAnsi="Times New Roman" w:cs="Times New Roman"/>
          <w:color w:val="000000"/>
          <w:spacing w:val="-2"/>
          <w:sz w:val="24"/>
          <w:szCs w:val="24"/>
        </w:rPr>
        <w:t xml:space="preserve">the other hand, live and exist even </w:t>
      </w:r>
      <w:r w:rsidRPr="00C61DA2">
        <w:rPr>
          <w:rFonts w:ascii="Times New Roman" w:hAnsi="Times New Roman" w:cs="Times New Roman"/>
          <w:color w:val="000000"/>
          <w:spacing w:val="-2"/>
          <w:sz w:val="24"/>
          <w:szCs w:val="24"/>
        </w:rPr>
        <w:lastRenderedPageBreak/>
        <w:t xml:space="preserve">in darkness, they continue to </w:t>
      </w:r>
      <w:r w:rsidRPr="00C61DA2">
        <w:rPr>
          <w:rFonts w:ascii="Times New Roman" w:hAnsi="Times New Roman" w:cs="Times New Roman"/>
          <w:color w:val="000000"/>
          <w:spacing w:val="-6"/>
          <w:sz w:val="24"/>
          <w:szCs w:val="24"/>
        </w:rPr>
        <w:t>shine even when persecuted and humiliated, just as the moon lights the world even in the thickest darkness.</w:t>
      </w:r>
    </w:p>
    <w:p w:rsidR="00650FF1" w:rsidRPr="00D57D52" w:rsidRDefault="00177D64" w:rsidP="00B51A17">
      <w:pPr>
        <w:spacing w:after="0" w:line="480" w:lineRule="auto"/>
        <w:ind w:right="634" w:firstLine="720"/>
        <w:rPr>
          <w:rFonts w:ascii="Times New Roman" w:hAnsi="Times New Roman" w:cs="Times New Roman"/>
          <w:sz w:val="24"/>
          <w:szCs w:val="24"/>
        </w:rPr>
      </w:pPr>
      <w:r>
        <w:rPr>
          <w:rFonts w:ascii="Times New Roman" w:hAnsi="Times New Roman" w:cs="Times New Roman"/>
          <w:color w:val="000000"/>
          <w:sz w:val="24"/>
          <w:szCs w:val="24"/>
        </w:rPr>
        <w:t xml:space="preserve"> </w:t>
      </w:r>
      <w:r w:rsidR="00954E5F" w:rsidRPr="00C61DA2">
        <w:rPr>
          <w:rFonts w:ascii="Times New Roman" w:hAnsi="Times New Roman" w:cs="Times New Roman"/>
          <w:color w:val="000000"/>
          <w:sz w:val="24"/>
          <w:szCs w:val="24"/>
        </w:rPr>
        <w:t xml:space="preserve">When people of hope and trust, people of integrity and faith, </w:t>
      </w:r>
      <w:r w:rsidR="00954E5F" w:rsidRPr="00C61DA2">
        <w:rPr>
          <w:rFonts w:ascii="Times New Roman" w:hAnsi="Times New Roman" w:cs="Times New Roman"/>
          <w:color w:val="000000"/>
          <w:spacing w:val="-5"/>
          <w:sz w:val="24"/>
          <w:szCs w:val="24"/>
        </w:rPr>
        <w:t xml:space="preserve">would appear even from far distant communities at the gates of </w:t>
      </w:r>
      <w:r w:rsidR="00954E5F">
        <w:rPr>
          <w:rFonts w:ascii="Times New Roman" w:hAnsi="Times New Roman" w:cs="Times New Roman"/>
          <w:color w:val="000000"/>
          <w:spacing w:val="-5"/>
          <w:sz w:val="24"/>
          <w:szCs w:val="24"/>
        </w:rPr>
        <w:t xml:space="preserve">Jerusalem’s </w:t>
      </w:r>
      <w:r w:rsidR="00954E5F" w:rsidRPr="00C61DA2">
        <w:rPr>
          <w:rFonts w:ascii="Times New Roman" w:hAnsi="Times New Roman" w:cs="Times New Roman"/>
          <w:color w:val="000000"/>
          <w:spacing w:val="-4"/>
          <w:sz w:val="24"/>
          <w:szCs w:val="24"/>
        </w:rPr>
        <w:t>High Court,</w:t>
      </w:r>
      <w:r w:rsidR="00954E5F">
        <w:rPr>
          <w:rFonts w:ascii="Times New Roman" w:hAnsi="Times New Roman" w:cs="Times New Roman"/>
          <w:color w:val="000000"/>
          <w:spacing w:val="-4"/>
          <w:sz w:val="24"/>
          <w:szCs w:val="24"/>
        </w:rPr>
        <w:t xml:space="preserve"> </w:t>
      </w:r>
      <w:r w:rsidR="00954E5F" w:rsidRPr="00C61DA2">
        <w:rPr>
          <w:rFonts w:ascii="Times New Roman" w:hAnsi="Times New Roman" w:cs="Times New Roman"/>
          <w:color w:val="000000"/>
          <w:spacing w:val="-4"/>
          <w:sz w:val="24"/>
          <w:szCs w:val="24"/>
        </w:rPr>
        <w:t xml:space="preserve">the seat of Jewish spiritual renewal, and </w:t>
      </w:r>
      <w:r w:rsidR="00954E5F" w:rsidRPr="00C61DA2">
        <w:rPr>
          <w:rFonts w:ascii="Times New Roman" w:hAnsi="Times New Roman" w:cs="Times New Roman"/>
          <w:color w:val="000000"/>
          <w:spacing w:val="3"/>
          <w:sz w:val="24"/>
          <w:szCs w:val="24"/>
        </w:rPr>
        <w:t>they would testify that they had seen the new moon in all</w:t>
      </w:r>
      <w:r w:rsidR="00954E5F">
        <w:rPr>
          <w:rFonts w:ascii="Times New Roman" w:hAnsi="Times New Roman" w:cs="Times New Roman"/>
          <w:color w:val="000000"/>
          <w:spacing w:val="3"/>
          <w:sz w:val="24"/>
          <w:szCs w:val="24"/>
        </w:rPr>
        <w:t xml:space="preserve"> of</w:t>
      </w:r>
      <w:r w:rsidR="00954E5F" w:rsidRPr="00C61DA2">
        <w:rPr>
          <w:rFonts w:ascii="Times New Roman" w:hAnsi="Times New Roman" w:cs="Times New Roman"/>
          <w:color w:val="000000"/>
          <w:spacing w:val="3"/>
          <w:sz w:val="24"/>
          <w:szCs w:val="24"/>
        </w:rPr>
        <w:t xml:space="preserve"> its </w:t>
      </w:r>
      <w:r w:rsidR="00954E5F" w:rsidRPr="00C61DA2">
        <w:rPr>
          <w:rFonts w:ascii="Times New Roman" w:hAnsi="Times New Roman" w:cs="Times New Roman"/>
          <w:color w:val="000000"/>
          <w:spacing w:val="-1"/>
          <w:sz w:val="24"/>
          <w:szCs w:val="24"/>
        </w:rPr>
        <w:t xml:space="preserve">splendor, new days of celebration and festivities would then be </w:t>
      </w:r>
      <w:r w:rsidR="00954E5F" w:rsidRPr="00C61DA2">
        <w:rPr>
          <w:rFonts w:ascii="Times New Roman" w:hAnsi="Times New Roman" w:cs="Times New Roman"/>
          <w:color w:val="000000"/>
          <w:spacing w:val="-2"/>
          <w:sz w:val="24"/>
          <w:szCs w:val="24"/>
        </w:rPr>
        <w:t xml:space="preserve">declared. </w:t>
      </w:r>
      <w:r w:rsidR="00596EAB" w:rsidRPr="00C61DA2">
        <w:rPr>
          <w:rFonts w:ascii="Times New Roman" w:hAnsi="Times New Roman" w:cs="Times New Roman"/>
          <w:color w:val="000000"/>
          <w:spacing w:val="-2"/>
          <w:sz w:val="24"/>
          <w:szCs w:val="24"/>
        </w:rPr>
        <w:t xml:space="preserve">Jewish hope and survival would always be maintained </w:t>
      </w:r>
      <w:r w:rsidR="00596EAB" w:rsidRPr="00C61DA2">
        <w:rPr>
          <w:rFonts w:ascii="Times New Roman" w:hAnsi="Times New Roman" w:cs="Times New Roman"/>
          <w:color w:val="000000"/>
          <w:spacing w:val="-6"/>
          <w:sz w:val="24"/>
          <w:szCs w:val="24"/>
        </w:rPr>
        <w:t>when human eyes detected the appearance of a new moon.</w:t>
      </w:r>
    </w:p>
    <w:sectPr w:rsidR="00650FF1" w:rsidRPr="00D57D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61" w:rsidRDefault="006E4861" w:rsidP="00D11952">
      <w:pPr>
        <w:spacing w:after="0" w:line="240" w:lineRule="auto"/>
      </w:pPr>
      <w:r>
        <w:separator/>
      </w:r>
    </w:p>
  </w:endnote>
  <w:endnote w:type="continuationSeparator" w:id="0">
    <w:p w:rsidR="006E4861" w:rsidRDefault="006E4861" w:rsidP="00D1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90491"/>
      <w:docPartObj>
        <w:docPartGallery w:val="Page Numbers (Bottom of Page)"/>
        <w:docPartUnique/>
      </w:docPartObj>
    </w:sdtPr>
    <w:sdtEndPr>
      <w:rPr>
        <w:rFonts w:ascii="Times New Roman" w:hAnsi="Times New Roman" w:cs="Times New Roman"/>
        <w:noProof/>
        <w:sz w:val="20"/>
        <w:szCs w:val="20"/>
      </w:rPr>
    </w:sdtEndPr>
    <w:sdtContent>
      <w:p w:rsidR="00D11952" w:rsidRPr="00D11952" w:rsidRDefault="00D11952">
        <w:pPr>
          <w:pStyle w:val="Footer"/>
          <w:jc w:val="right"/>
          <w:rPr>
            <w:rFonts w:ascii="Times New Roman" w:hAnsi="Times New Roman" w:cs="Times New Roman"/>
            <w:sz w:val="20"/>
            <w:szCs w:val="20"/>
          </w:rPr>
        </w:pPr>
        <w:r w:rsidRPr="00D11952">
          <w:rPr>
            <w:rFonts w:ascii="Times New Roman" w:hAnsi="Times New Roman" w:cs="Times New Roman"/>
            <w:sz w:val="20"/>
            <w:szCs w:val="20"/>
          </w:rPr>
          <w:fldChar w:fldCharType="begin"/>
        </w:r>
        <w:r w:rsidRPr="00D11952">
          <w:rPr>
            <w:rFonts w:ascii="Times New Roman" w:hAnsi="Times New Roman" w:cs="Times New Roman"/>
            <w:sz w:val="20"/>
            <w:szCs w:val="20"/>
          </w:rPr>
          <w:instrText xml:space="preserve"> PAGE   \* MERGEFORMAT </w:instrText>
        </w:r>
        <w:r w:rsidRPr="00D11952">
          <w:rPr>
            <w:rFonts w:ascii="Times New Roman" w:hAnsi="Times New Roman" w:cs="Times New Roman"/>
            <w:sz w:val="20"/>
            <w:szCs w:val="20"/>
          </w:rPr>
          <w:fldChar w:fldCharType="separate"/>
        </w:r>
        <w:r w:rsidR="008B74A3">
          <w:rPr>
            <w:rFonts w:ascii="Times New Roman" w:hAnsi="Times New Roman" w:cs="Times New Roman"/>
            <w:noProof/>
            <w:sz w:val="20"/>
            <w:szCs w:val="20"/>
          </w:rPr>
          <w:t>1</w:t>
        </w:r>
        <w:r w:rsidRPr="00D11952">
          <w:rPr>
            <w:rFonts w:ascii="Times New Roman" w:hAnsi="Times New Roman" w:cs="Times New Roman"/>
            <w:noProof/>
            <w:sz w:val="20"/>
            <w:szCs w:val="20"/>
          </w:rPr>
          <w:fldChar w:fldCharType="end"/>
        </w:r>
      </w:p>
    </w:sdtContent>
  </w:sdt>
  <w:p w:rsidR="00D11952" w:rsidRDefault="00D1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61" w:rsidRDefault="006E4861" w:rsidP="00D11952">
      <w:pPr>
        <w:spacing w:after="0" w:line="240" w:lineRule="auto"/>
      </w:pPr>
      <w:r>
        <w:separator/>
      </w:r>
    </w:p>
  </w:footnote>
  <w:footnote w:type="continuationSeparator" w:id="0">
    <w:p w:rsidR="006E4861" w:rsidRDefault="006E4861" w:rsidP="00D1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52" w:rsidRPr="00D11952" w:rsidRDefault="00D11952">
    <w:pPr>
      <w:pStyle w:val="Header"/>
      <w:rPr>
        <w:rFonts w:ascii="Times New Roman" w:hAnsi="Times New Roman" w:cs="Times New Roman"/>
        <w:sz w:val="20"/>
        <w:szCs w:val="20"/>
      </w:rPr>
    </w:pPr>
    <w:r w:rsidRPr="00D11952">
      <w:rPr>
        <w:rFonts w:ascii="Times New Roman" w:hAnsi="Times New Roman" w:cs="Times New Roman"/>
        <w:sz w:val="20"/>
        <w:szCs w:val="20"/>
      </w:rPr>
      <w:t>Rabbi Eliyahu Safran</w:t>
    </w:r>
  </w:p>
  <w:p w:rsidR="00D11952" w:rsidRDefault="00D11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47"/>
    <w:rsid w:val="0007304C"/>
    <w:rsid w:val="0007622E"/>
    <w:rsid w:val="000F7CA2"/>
    <w:rsid w:val="00177D64"/>
    <w:rsid w:val="00182795"/>
    <w:rsid w:val="00194048"/>
    <w:rsid w:val="002114B1"/>
    <w:rsid w:val="00225A87"/>
    <w:rsid w:val="00257620"/>
    <w:rsid w:val="002826A3"/>
    <w:rsid w:val="002E7B66"/>
    <w:rsid w:val="00313745"/>
    <w:rsid w:val="00313C68"/>
    <w:rsid w:val="003207C2"/>
    <w:rsid w:val="003A4522"/>
    <w:rsid w:val="004058BE"/>
    <w:rsid w:val="00450DAB"/>
    <w:rsid w:val="004674E9"/>
    <w:rsid w:val="004D5474"/>
    <w:rsid w:val="0051716B"/>
    <w:rsid w:val="00572BD7"/>
    <w:rsid w:val="00596EAB"/>
    <w:rsid w:val="005A32BA"/>
    <w:rsid w:val="005E147F"/>
    <w:rsid w:val="005E3714"/>
    <w:rsid w:val="005F0003"/>
    <w:rsid w:val="006111AD"/>
    <w:rsid w:val="00624CB7"/>
    <w:rsid w:val="00650FF1"/>
    <w:rsid w:val="006678E3"/>
    <w:rsid w:val="006C3DBA"/>
    <w:rsid w:val="006E4861"/>
    <w:rsid w:val="006F4DC9"/>
    <w:rsid w:val="00763CD3"/>
    <w:rsid w:val="007F19FD"/>
    <w:rsid w:val="007F45C1"/>
    <w:rsid w:val="008716E4"/>
    <w:rsid w:val="00893617"/>
    <w:rsid w:val="008B74A3"/>
    <w:rsid w:val="008D40B7"/>
    <w:rsid w:val="009059F3"/>
    <w:rsid w:val="00925BF8"/>
    <w:rsid w:val="0093095F"/>
    <w:rsid w:val="0094539C"/>
    <w:rsid w:val="00954E5F"/>
    <w:rsid w:val="00990248"/>
    <w:rsid w:val="0099760F"/>
    <w:rsid w:val="009E7FEA"/>
    <w:rsid w:val="00A147D3"/>
    <w:rsid w:val="00A44BF4"/>
    <w:rsid w:val="00AC69B1"/>
    <w:rsid w:val="00B50C8D"/>
    <w:rsid w:val="00B51A17"/>
    <w:rsid w:val="00BE39B3"/>
    <w:rsid w:val="00C02ED4"/>
    <w:rsid w:val="00C26B91"/>
    <w:rsid w:val="00C52017"/>
    <w:rsid w:val="00CC4747"/>
    <w:rsid w:val="00CD3A29"/>
    <w:rsid w:val="00D11952"/>
    <w:rsid w:val="00D57D52"/>
    <w:rsid w:val="00E611C2"/>
    <w:rsid w:val="00E62525"/>
    <w:rsid w:val="00E707B7"/>
    <w:rsid w:val="00F03CF4"/>
    <w:rsid w:val="00F0593E"/>
    <w:rsid w:val="00F247D5"/>
    <w:rsid w:val="00F322E6"/>
    <w:rsid w:val="00F6018F"/>
    <w:rsid w:val="00FC3DB8"/>
    <w:rsid w:val="00FD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52"/>
  </w:style>
  <w:style w:type="paragraph" w:styleId="Footer">
    <w:name w:val="footer"/>
    <w:basedOn w:val="Normal"/>
    <w:link w:val="FooterChar"/>
    <w:uiPriority w:val="99"/>
    <w:unhideWhenUsed/>
    <w:rsid w:val="00D1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52"/>
  </w:style>
  <w:style w:type="paragraph" w:styleId="BalloonText">
    <w:name w:val="Balloon Text"/>
    <w:basedOn w:val="Normal"/>
    <w:link w:val="BalloonTextChar"/>
    <w:uiPriority w:val="99"/>
    <w:semiHidden/>
    <w:unhideWhenUsed/>
    <w:rsid w:val="00D11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52"/>
    <w:rPr>
      <w:rFonts w:ascii="Tahoma" w:hAnsi="Tahoma" w:cs="Tahoma"/>
      <w:sz w:val="16"/>
      <w:szCs w:val="16"/>
    </w:rPr>
  </w:style>
  <w:style w:type="character" w:customStyle="1" w:styleId="st1">
    <w:name w:val="st1"/>
    <w:basedOn w:val="DefaultParagraphFont"/>
    <w:rsid w:val="0099760F"/>
  </w:style>
  <w:style w:type="character" w:styleId="Hyperlink">
    <w:name w:val="Hyperlink"/>
    <w:basedOn w:val="DefaultParagraphFont"/>
    <w:rsid w:val="00650FF1"/>
    <w:rPr>
      <w:color w:val="0000FF"/>
      <w:u w:val="single"/>
    </w:rPr>
  </w:style>
  <w:style w:type="paragraph" w:styleId="NormalWeb">
    <w:name w:val="Normal (Web)"/>
    <w:basedOn w:val="Normal"/>
    <w:uiPriority w:val="99"/>
    <w:rsid w:val="00650FF1"/>
    <w:pPr>
      <w:spacing w:before="100" w:beforeAutospacing="1" w:after="100" w:afterAutospacing="1" w:line="240" w:lineRule="auto"/>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52"/>
  </w:style>
  <w:style w:type="paragraph" w:styleId="Footer">
    <w:name w:val="footer"/>
    <w:basedOn w:val="Normal"/>
    <w:link w:val="FooterChar"/>
    <w:uiPriority w:val="99"/>
    <w:unhideWhenUsed/>
    <w:rsid w:val="00D1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52"/>
  </w:style>
  <w:style w:type="paragraph" w:styleId="BalloonText">
    <w:name w:val="Balloon Text"/>
    <w:basedOn w:val="Normal"/>
    <w:link w:val="BalloonTextChar"/>
    <w:uiPriority w:val="99"/>
    <w:semiHidden/>
    <w:unhideWhenUsed/>
    <w:rsid w:val="00D11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52"/>
    <w:rPr>
      <w:rFonts w:ascii="Tahoma" w:hAnsi="Tahoma" w:cs="Tahoma"/>
      <w:sz w:val="16"/>
      <w:szCs w:val="16"/>
    </w:rPr>
  </w:style>
  <w:style w:type="character" w:customStyle="1" w:styleId="st1">
    <w:name w:val="st1"/>
    <w:basedOn w:val="DefaultParagraphFont"/>
    <w:rsid w:val="0099760F"/>
  </w:style>
  <w:style w:type="character" w:styleId="Hyperlink">
    <w:name w:val="Hyperlink"/>
    <w:basedOn w:val="DefaultParagraphFont"/>
    <w:rsid w:val="00650FF1"/>
    <w:rPr>
      <w:color w:val="0000FF"/>
      <w:u w:val="single"/>
    </w:rPr>
  </w:style>
  <w:style w:type="paragraph" w:styleId="NormalWeb">
    <w:name w:val="Normal (Web)"/>
    <w:basedOn w:val="Normal"/>
    <w:uiPriority w:val="99"/>
    <w:rsid w:val="00650FF1"/>
    <w:pPr>
      <w:spacing w:before="100" w:beforeAutospacing="1" w:after="100" w:afterAutospacing="1" w:line="240" w:lineRule="auto"/>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4</cp:revision>
  <dcterms:created xsi:type="dcterms:W3CDTF">2017-02-01T22:33:00Z</dcterms:created>
  <dcterms:modified xsi:type="dcterms:W3CDTF">2017-10-30T15:36:00Z</dcterms:modified>
</cp:coreProperties>
</file>