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ECA4B" w14:textId="5E91221E" w:rsidR="00DB607C" w:rsidRPr="00DB607C" w:rsidRDefault="00DB607C" w:rsidP="00AE2379">
      <w:pPr>
        <w:jc w:val="center"/>
        <w:rPr>
          <w:b/>
          <w:bCs/>
          <w:sz w:val="36"/>
          <w:szCs w:val="36"/>
          <w:u w:val="single"/>
        </w:rPr>
      </w:pPr>
      <w:r w:rsidRPr="00DB607C">
        <w:rPr>
          <w:b/>
          <w:bCs/>
          <w:sz w:val="36"/>
          <w:szCs w:val="36"/>
          <w:u w:val="single"/>
        </w:rPr>
        <w:t>Does</w:t>
      </w:r>
      <w:r w:rsidRPr="00DB607C">
        <w:rPr>
          <w:b/>
          <w:bCs/>
          <w:sz w:val="36"/>
          <w:szCs w:val="36"/>
          <w:u w:val="single"/>
        </w:rPr>
        <w:t xml:space="preserve"> the Issur of</w:t>
      </w:r>
      <w:r w:rsidRPr="00DB607C">
        <w:rPr>
          <w:b/>
          <w:bCs/>
          <w:sz w:val="36"/>
          <w:szCs w:val="36"/>
          <w:u w:val="single"/>
        </w:rPr>
        <w:t xml:space="preserve"> Lo Tachmod apply to</w:t>
      </w:r>
      <w:r>
        <w:rPr>
          <w:b/>
          <w:bCs/>
          <w:sz w:val="36"/>
          <w:szCs w:val="36"/>
          <w:u w:val="single"/>
        </w:rPr>
        <w:t xml:space="preserve"> the knowledge of</w:t>
      </w:r>
      <w:r w:rsidRPr="00DB607C">
        <w:rPr>
          <w:b/>
          <w:bCs/>
          <w:sz w:val="36"/>
          <w:szCs w:val="36"/>
          <w:u w:val="single"/>
        </w:rPr>
        <w:t xml:space="preserve"> Torah?</w:t>
      </w:r>
    </w:p>
    <w:p w14:paraId="7110A1C9" w14:textId="77777777" w:rsidR="008A1135" w:rsidRDefault="008A1135" w:rsidP="00DB607C"/>
    <w:p w14:paraId="461EFB15" w14:textId="1EB689F5" w:rsidR="00F57A24" w:rsidRDefault="00A80C91" w:rsidP="00F57A24">
      <w:pPr>
        <w:rPr>
          <w:b/>
          <w:bCs/>
          <w:u w:val="single"/>
          <w:rtl/>
        </w:rPr>
      </w:pPr>
      <w:r w:rsidRPr="00A80C91">
        <w:t>T</w:t>
      </w:r>
      <w:r>
        <w:t xml:space="preserve">he </w:t>
      </w:r>
      <w:r w:rsidRPr="00A80C91">
        <w:rPr>
          <w:b/>
          <w:bCs/>
          <w:i/>
          <w:iCs/>
        </w:rPr>
        <w:t>Mechiltah</w:t>
      </w:r>
      <w:r w:rsidRPr="00A80C91">
        <w:t xml:space="preserve"> derives</w:t>
      </w:r>
      <w:r>
        <w:t xml:space="preserve"> a principle of when</w:t>
      </w:r>
      <w:r w:rsidRPr="00A80C91">
        <w:t xml:space="preserve"> </w:t>
      </w:r>
      <w:r w:rsidRPr="00A80C91">
        <w:rPr>
          <w:b/>
          <w:bCs/>
          <w:i/>
          <w:iCs/>
        </w:rPr>
        <w:t>Lo tachmod</w:t>
      </w:r>
      <w:r>
        <w:rPr>
          <w:b/>
          <w:bCs/>
          <w:i/>
          <w:iCs/>
        </w:rPr>
        <w:t xml:space="preserve"> does </w:t>
      </w:r>
      <w:r w:rsidRPr="00DB607C">
        <w:rPr>
          <w:b/>
          <w:bCs/>
        </w:rPr>
        <w:t xml:space="preserve">NOT </w:t>
      </w:r>
      <w:r w:rsidRPr="00A80C91">
        <w:t xml:space="preserve">apply. Based on one of Rav Yishmael’s 13 middot we learn the </w:t>
      </w:r>
      <w:r w:rsidRPr="00A80C91">
        <w:rPr>
          <w:rFonts w:hint="cs"/>
        </w:rPr>
        <w:t>T</w:t>
      </w:r>
      <w:r w:rsidRPr="00A80C91">
        <w:t>orah</w:t>
      </w:r>
      <w:r w:rsidR="00DB607C">
        <w:t>-</w:t>
      </w:r>
      <w:r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rtl/>
        </w:rPr>
        <w:t xml:space="preserve"> כלל פרט וכלל אי אתה דן אלא כעין הפרט"</w:t>
      </w:r>
      <w:r>
        <w:rPr>
          <w:b/>
          <w:bCs/>
          <w:u w:val="single"/>
        </w:rPr>
        <w:t>”</w:t>
      </w:r>
    </w:p>
    <w:p w14:paraId="01B326D4" w14:textId="364B8C79" w:rsidR="00A80C91" w:rsidRDefault="00A80C91" w:rsidP="00A80C91">
      <w:pPr>
        <w:jc w:val="center"/>
        <w:rPr>
          <w:b/>
          <w:bCs/>
          <w:u w:val="single"/>
        </w:rPr>
      </w:pPr>
      <w:r w:rsidRPr="008A1135">
        <w:rPr>
          <w:rFonts w:cs="Arial" w:hint="cs"/>
          <w:b/>
          <w:bCs/>
          <w:rtl/>
        </w:rPr>
        <w:t>מה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הפרט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מפורש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בדבר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שהוא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קונה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ומקנה</w:t>
      </w:r>
      <w:r w:rsidRPr="008A1135">
        <w:rPr>
          <w:rFonts w:cs="Arial"/>
          <w:b/>
          <w:bCs/>
          <w:rtl/>
        </w:rPr>
        <w:t xml:space="preserve">, </w:t>
      </w:r>
      <w:r w:rsidRPr="008A1135">
        <w:rPr>
          <w:rFonts w:cs="Arial" w:hint="cs"/>
          <w:b/>
          <w:bCs/>
          <w:rtl/>
        </w:rPr>
        <w:t>אף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כלל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בדבר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שהוא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קונה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ומקנה</w:t>
      </w:r>
    </w:p>
    <w:p w14:paraId="0C3E1996" w14:textId="042BF46D" w:rsidR="00DB607C" w:rsidRPr="00DB607C" w:rsidRDefault="003F392B" w:rsidP="00DB607C">
      <w:pPr>
        <w:rPr>
          <w:b/>
          <w:bCs/>
          <w:i/>
          <w:iCs/>
        </w:rPr>
      </w:pPr>
      <w:r>
        <w:rPr>
          <w:b/>
          <w:bCs/>
          <w:u w:val="single"/>
        </w:rPr>
        <w:t xml:space="preserve">The </w:t>
      </w:r>
      <w:r w:rsidR="00F57A24">
        <w:rPr>
          <w:b/>
          <w:bCs/>
          <w:u w:val="single"/>
        </w:rPr>
        <w:t>Aruch H</w:t>
      </w:r>
      <w:r>
        <w:rPr>
          <w:b/>
          <w:bCs/>
          <w:u w:val="single"/>
        </w:rPr>
        <w:t>ashulchan</w:t>
      </w:r>
      <w:r w:rsidR="00A80C91">
        <w:rPr>
          <w:b/>
          <w:bCs/>
          <w:u w:val="single"/>
        </w:rPr>
        <w:t xml:space="preserve"> (Choshen Mishpat 359) </w:t>
      </w:r>
      <w:r w:rsidR="00A80C91">
        <w:t xml:space="preserve">based on this </w:t>
      </w:r>
      <w:r w:rsidR="00A80C91" w:rsidRPr="00A80C91">
        <w:rPr>
          <w:i/>
          <w:iCs/>
        </w:rPr>
        <w:t>Mechilta</w:t>
      </w:r>
      <w:r>
        <w:rPr>
          <w:b/>
          <w:bCs/>
          <w:u w:val="single"/>
        </w:rPr>
        <w:t xml:space="preserve"> </w:t>
      </w:r>
      <w:r w:rsidR="00A80C91">
        <w:t>states</w:t>
      </w:r>
      <w:r w:rsidR="00F57A24" w:rsidRPr="00F57A24">
        <w:t xml:space="preserve"> that only something that can be acquired with a kinyan- a legal transfer</w:t>
      </w:r>
      <w:r w:rsidR="00A80C91">
        <w:t xml:space="preserve"> with</w:t>
      </w:r>
      <w:r w:rsidR="00503D6F">
        <w:t xml:space="preserve"> </w:t>
      </w:r>
      <w:r w:rsidR="00F57A24" w:rsidRPr="00F57A24">
        <w:t xml:space="preserve">a </w:t>
      </w:r>
      <w:r w:rsidR="00F57A24" w:rsidRPr="00503D6F">
        <w:rPr>
          <w:i/>
          <w:iCs/>
        </w:rPr>
        <w:t>koneh and makneh</w:t>
      </w:r>
      <w:r w:rsidR="00F57A24" w:rsidRPr="00F57A24">
        <w:t xml:space="preserve"> does one trans</w:t>
      </w:r>
      <w:r w:rsidR="00503D6F">
        <w:t>gress</w:t>
      </w:r>
      <w:r w:rsidR="00503D6F" w:rsidRPr="00503D6F">
        <w:rPr>
          <w:b/>
          <w:bCs/>
          <w:i/>
          <w:iCs/>
        </w:rPr>
        <w:t xml:space="preserve"> Lo T</w:t>
      </w:r>
      <w:r w:rsidR="00F57A24" w:rsidRPr="00503D6F">
        <w:rPr>
          <w:b/>
          <w:bCs/>
          <w:i/>
          <w:iCs/>
        </w:rPr>
        <w:t>achmod</w:t>
      </w:r>
      <w:r w:rsidR="00F57A24" w:rsidRPr="00F57A24">
        <w:t xml:space="preserve">. </w:t>
      </w:r>
      <w:r w:rsidR="00A80C91">
        <w:t>This excludes</w:t>
      </w:r>
      <w:r w:rsidR="00F57A24" w:rsidRPr="00F57A24">
        <w:t xml:space="preserve"> </w:t>
      </w:r>
      <w:r w:rsidR="00F57A24" w:rsidRPr="00503D6F">
        <w:rPr>
          <w:b/>
          <w:bCs/>
          <w:i/>
          <w:iCs/>
        </w:rPr>
        <w:t>Chochmah</w:t>
      </w:r>
      <w:r w:rsidR="00F57A24">
        <w:t xml:space="preserve"> and </w:t>
      </w:r>
      <w:r w:rsidR="00F57A24" w:rsidRPr="00503D6F">
        <w:rPr>
          <w:b/>
          <w:bCs/>
          <w:i/>
          <w:iCs/>
        </w:rPr>
        <w:t>Melacha</w:t>
      </w:r>
      <w:r w:rsidR="00A80C91">
        <w:t xml:space="preserve"> since this is not acquired via </w:t>
      </w:r>
      <w:r w:rsidR="00F57A24" w:rsidRPr="00635A41">
        <w:rPr>
          <w:i/>
          <w:iCs/>
        </w:rPr>
        <w:t>kinyan</w:t>
      </w:r>
      <w:r w:rsidR="00DB607C">
        <w:t>;</w:t>
      </w:r>
      <w:r w:rsidR="00A80C91">
        <w:t xml:space="preserve"> there is</w:t>
      </w:r>
      <w:r w:rsidR="00503D6F">
        <w:t xml:space="preserve"> no transgression of </w:t>
      </w:r>
      <w:r w:rsidR="00503D6F" w:rsidRPr="00635A41">
        <w:rPr>
          <w:i/>
          <w:iCs/>
        </w:rPr>
        <w:t>Lo T</w:t>
      </w:r>
      <w:r w:rsidR="00F57A24" w:rsidRPr="00635A41">
        <w:rPr>
          <w:i/>
          <w:iCs/>
        </w:rPr>
        <w:t>achmod</w:t>
      </w:r>
      <w:r w:rsidR="00F57A24" w:rsidRPr="00F57A24">
        <w:t>.</w:t>
      </w:r>
      <w:r w:rsidR="00F57A24">
        <w:t xml:space="preserve"> If Reuven learn</w:t>
      </w:r>
      <w:r w:rsidR="00A80C91">
        <w:t xml:space="preserve">ed some </w:t>
      </w:r>
      <w:r w:rsidR="00A80C91" w:rsidRPr="00635A41">
        <w:rPr>
          <w:i/>
          <w:iCs/>
        </w:rPr>
        <w:t>chochma or melacha</w:t>
      </w:r>
      <w:r w:rsidR="00A80C91">
        <w:t xml:space="preserve"> and S</w:t>
      </w:r>
      <w:r w:rsidR="00F57A24">
        <w:t>himon co</w:t>
      </w:r>
      <w:r w:rsidR="00A80C91">
        <w:t xml:space="preserve">vets this knowledge or melacha </w:t>
      </w:r>
      <w:r w:rsidR="00F57A24">
        <w:t>and</w:t>
      </w:r>
      <w:r w:rsidR="00503D6F">
        <w:t xml:space="preserve"> nudges him till he will teach </w:t>
      </w:r>
      <w:r w:rsidR="00635A41">
        <w:t>it to him Lo T</w:t>
      </w:r>
      <w:r w:rsidR="00F57A24">
        <w:t>achmod will not apply</w:t>
      </w:r>
      <w:r w:rsidR="00A80C91">
        <w:t>!</w:t>
      </w:r>
      <w:r w:rsidR="00635A41">
        <w:t xml:space="preserve"> O</w:t>
      </w:r>
      <w:r w:rsidR="00F57A24">
        <w:t xml:space="preserve">nly if </w:t>
      </w:r>
      <w:r w:rsidR="00635A41">
        <w:t xml:space="preserve">the </w:t>
      </w:r>
      <w:r w:rsidR="00F57A24">
        <w:t>kinyan</w:t>
      </w:r>
      <w:r w:rsidR="00635A41">
        <w:t xml:space="preserve"> is singular</w:t>
      </w:r>
      <w:r w:rsidR="00F57A24">
        <w:t xml:space="preserve"> </w:t>
      </w:r>
      <w:r w:rsidR="00DB607C">
        <w:t xml:space="preserve">to one </w:t>
      </w:r>
      <w:r w:rsidR="00EF7F6E">
        <w:t>and not the second</w:t>
      </w:r>
      <w:r w:rsidR="00635A41">
        <w:t xml:space="preserve"> does Lo Tachamod apply.  This </w:t>
      </w:r>
      <w:r w:rsidR="00EF7F6E">
        <w:t>exclude</w:t>
      </w:r>
      <w:r w:rsidR="00635A41">
        <w:t>s</w:t>
      </w:r>
      <w:r w:rsidR="00DB607C">
        <w:t xml:space="preserve"> chochmah and melacha </w:t>
      </w:r>
      <w:r w:rsidR="00EF7F6E">
        <w:t xml:space="preserve">which are not </w:t>
      </w:r>
      <w:r w:rsidR="00EF7F6E" w:rsidRPr="00EF7F6E">
        <w:rPr>
          <w:b/>
          <w:bCs/>
          <w:i/>
          <w:iCs/>
        </w:rPr>
        <w:t>kinyanim.</w:t>
      </w:r>
    </w:p>
    <w:p w14:paraId="596D82A4" w14:textId="6EBFC2E6" w:rsidR="00F57A24" w:rsidRDefault="00F57A24" w:rsidP="00310F63">
      <w:r>
        <w:t xml:space="preserve">The </w:t>
      </w:r>
      <w:r w:rsidRPr="00635A41">
        <w:rPr>
          <w:b/>
          <w:bCs/>
          <w:i/>
          <w:iCs/>
        </w:rPr>
        <w:t>Netziv</w:t>
      </w:r>
      <w:r w:rsidR="00DB607C">
        <w:rPr>
          <w:b/>
          <w:bCs/>
          <w:i/>
          <w:iCs/>
        </w:rPr>
        <w:t>(</w:t>
      </w:r>
      <w:r w:rsidR="00DB607C">
        <w:t xml:space="preserve"> </w:t>
      </w:r>
      <w:r w:rsidR="00DB607C">
        <w:rPr>
          <w:rFonts w:hint="cs"/>
          <w:rtl/>
        </w:rPr>
        <w:t xml:space="preserve"> (ברכת הנציב</w:t>
      </w:r>
      <w:r w:rsidR="00DB607C">
        <w:t xml:space="preserve">on the </w:t>
      </w:r>
      <w:r w:rsidR="00DB607C">
        <w:rPr>
          <w:rFonts w:hint="cs"/>
        </w:rPr>
        <w:t>M</w:t>
      </w:r>
      <w:r w:rsidR="00DB607C">
        <w:t xml:space="preserve">idrash states </w:t>
      </w:r>
      <w:r w:rsidR="00DB607C">
        <w:rPr>
          <w:rFonts w:hint="cs"/>
          <w:rtl/>
        </w:rPr>
        <w:t>לאפוקי דבר חכמה ולמוד</w:t>
      </w:r>
    </w:p>
    <w:p w14:paraId="29E8B5F1" w14:textId="59445861" w:rsidR="000E6788" w:rsidRDefault="000E6788" w:rsidP="00310F63">
      <w:pPr>
        <w:rPr>
          <w:rFonts w:hint="cs"/>
          <w:rtl/>
        </w:rPr>
      </w:pPr>
      <w:r>
        <w:t xml:space="preserve">The </w:t>
      </w:r>
      <w:r w:rsidRPr="000E6788">
        <w:rPr>
          <w:b/>
          <w:bCs/>
          <w:u w:val="single"/>
        </w:rPr>
        <w:t xml:space="preserve">Magen Avraham </w:t>
      </w:r>
      <w:r>
        <w:t xml:space="preserve">explicitly </w:t>
      </w:r>
      <w:r w:rsidRPr="000E6788">
        <w:rPr>
          <w:b/>
          <w:bCs/>
          <w:i/>
          <w:iCs/>
        </w:rPr>
        <w:t xml:space="preserve">states that Torah </w:t>
      </w:r>
      <w:r>
        <w:t>is excluded as does the Zohar:</w:t>
      </w:r>
    </w:p>
    <w:p w14:paraId="0F4AF859" w14:textId="2E45974A" w:rsidR="00DB607C" w:rsidRPr="00DB607C" w:rsidRDefault="00DB607C" w:rsidP="00DB607C">
      <w:pPr>
        <w:jc w:val="right"/>
        <w:rPr>
          <w:b/>
          <w:bCs/>
          <w:u w:val="single"/>
          <w:rtl/>
        </w:rPr>
      </w:pPr>
      <w:r w:rsidRPr="00DB607C">
        <w:rPr>
          <w:rFonts w:hint="cs"/>
          <w:b/>
          <w:bCs/>
          <w:u w:val="single"/>
          <w:rtl/>
        </w:rPr>
        <w:t>זית רענן</w:t>
      </w:r>
      <w:r>
        <w:rPr>
          <w:rFonts w:hint="cs"/>
          <w:b/>
          <w:bCs/>
          <w:u w:val="single"/>
          <w:rtl/>
        </w:rPr>
        <w:t>- מגן אברהם</w:t>
      </w:r>
    </w:p>
    <w:p w14:paraId="551459B2" w14:textId="3989721A" w:rsidR="00DB607C" w:rsidRDefault="00DB607C" w:rsidP="00DB607C">
      <w:pPr>
        <w:jc w:val="right"/>
      </w:pPr>
      <w:r>
        <w:rPr>
          <w:rFonts w:hint="cs"/>
          <w:rtl/>
        </w:rPr>
        <w:t>היינו בדבר בממון מה שאין כן החומד ללמוד תורתו וכ"ה בזוהר</w:t>
      </w:r>
    </w:p>
    <w:p w14:paraId="2DFF6319" w14:textId="71792CE0" w:rsidR="000E6788" w:rsidRDefault="000E6788" w:rsidP="000E6788">
      <w:r>
        <w:t xml:space="preserve">Question- is Torah not called a </w:t>
      </w:r>
      <w:r w:rsidRPr="001D75D6">
        <w:rPr>
          <w:b/>
          <w:bCs/>
          <w:i/>
          <w:iCs/>
        </w:rPr>
        <w:t>Kinyan</w:t>
      </w:r>
      <w:r>
        <w:t>?</w:t>
      </w:r>
      <w:r w:rsidR="001D75D6">
        <w:rPr>
          <w:rFonts w:hint="cs"/>
          <w:rtl/>
        </w:rPr>
        <w:t xml:space="preserve"> </w:t>
      </w:r>
      <w:r w:rsidR="001D75D6">
        <w:t xml:space="preserve">There is explicit </w:t>
      </w:r>
      <w:r w:rsidR="001D75D6" w:rsidRPr="001D75D6">
        <w:rPr>
          <w:b/>
          <w:bCs/>
          <w:i/>
          <w:iCs/>
        </w:rPr>
        <w:t>Braitta in Perek Kinyan Hatorah??</w:t>
      </w:r>
    </w:p>
    <w:p w14:paraId="6B6923C1" w14:textId="7EF3F3E4" w:rsidR="001D75D6" w:rsidRPr="001D75D6" w:rsidRDefault="001D75D6" w:rsidP="001D75D6">
      <w:pPr>
        <w:jc w:val="right"/>
        <w:rPr>
          <w:b/>
          <w:bCs/>
          <w:u w:val="single"/>
        </w:rPr>
      </w:pPr>
      <w:r w:rsidRPr="001D75D6">
        <w:rPr>
          <w:rFonts w:cs="Arial" w:hint="cs"/>
          <w:b/>
          <w:bCs/>
          <w:u w:val="single"/>
          <w:rtl/>
        </w:rPr>
        <w:t>משנה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מסכת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אבות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פרק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ו</w:t>
      </w:r>
      <w:r w:rsidRPr="001D75D6">
        <w:rPr>
          <w:b/>
          <w:bCs/>
          <w:u w:val="single"/>
        </w:rPr>
        <w:t xml:space="preserve"> </w:t>
      </w:r>
    </w:p>
    <w:p w14:paraId="3B8D8CB0" w14:textId="77777777" w:rsidR="001D75D6" w:rsidRPr="001D75D6" w:rsidRDefault="001D75D6" w:rsidP="001D75D6">
      <w:pPr>
        <w:jc w:val="right"/>
        <w:rPr>
          <w:b/>
          <w:bCs/>
          <w:u w:val="single"/>
        </w:rPr>
      </w:pPr>
      <w:r w:rsidRPr="001D75D6">
        <w:rPr>
          <w:rFonts w:cs="Arial" w:hint="cs"/>
          <w:b/>
          <w:bCs/>
          <w:u w:val="single"/>
          <w:rtl/>
        </w:rPr>
        <w:t>משנה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י</w:t>
      </w:r>
    </w:p>
    <w:p w14:paraId="3CA884ED" w14:textId="05F8D002" w:rsidR="001D75D6" w:rsidRPr="001D75D6" w:rsidRDefault="001D75D6" w:rsidP="001D75D6">
      <w:pPr>
        <w:jc w:val="right"/>
      </w:pPr>
      <w:r w:rsidRPr="001D75D6">
        <w:rPr>
          <w:rFonts w:cs="Arial" w:hint="cs"/>
          <w:b/>
          <w:bCs/>
          <w:rtl/>
        </w:rPr>
        <w:t>חמשה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קנינים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קנה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הקדוש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ברוך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הוא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בעולמו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ואלו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הן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תורה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rtl/>
        </w:rPr>
        <w:t>קנין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אחד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שמים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וארץ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קנין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אחד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אברהם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קנין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אחד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ישראל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קנין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אחד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בית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המקדש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קנין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rtl/>
        </w:rPr>
        <w:t>אחד</w:t>
      </w:r>
      <w:r w:rsidRPr="001D75D6">
        <w:rPr>
          <w:rFonts w:cs="Arial"/>
          <w:rtl/>
        </w:rPr>
        <w:t xml:space="preserve"> </w:t>
      </w:r>
      <w:r w:rsidRPr="001D75D6">
        <w:rPr>
          <w:rFonts w:cs="Arial" w:hint="cs"/>
          <w:b/>
          <w:bCs/>
          <w:rtl/>
        </w:rPr>
        <w:t>תורה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קנין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אחד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מנין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דכתיב</w:t>
      </w:r>
      <w:r w:rsidRPr="001D75D6">
        <w:rPr>
          <w:rFonts w:cs="Arial"/>
          <w:b/>
          <w:bCs/>
          <w:rtl/>
        </w:rPr>
        <w:t xml:space="preserve"> +</w:t>
      </w:r>
      <w:r w:rsidRPr="001D75D6">
        <w:rPr>
          <w:rFonts w:cs="Arial" w:hint="cs"/>
          <w:b/>
          <w:bCs/>
          <w:rtl/>
        </w:rPr>
        <w:t>משלי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ח</w:t>
      </w:r>
      <w:r w:rsidRPr="001D75D6">
        <w:rPr>
          <w:rFonts w:cs="Arial"/>
          <w:b/>
          <w:bCs/>
          <w:rtl/>
        </w:rPr>
        <w:t xml:space="preserve">'+ </w:t>
      </w:r>
      <w:r w:rsidRPr="001D75D6">
        <w:rPr>
          <w:rFonts w:cs="Arial" w:hint="cs"/>
          <w:b/>
          <w:bCs/>
          <w:rtl/>
        </w:rPr>
        <w:t>ה</w:t>
      </w:r>
      <w:r w:rsidRPr="001D75D6">
        <w:rPr>
          <w:rFonts w:cs="Arial"/>
          <w:b/>
          <w:bCs/>
          <w:rtl/>
        </w:rPr>
        <w:t xml:space="preserve">' </w:t>
      </w:r>
      <w:r w:rsidRPr="001D75D6">
        <w:rPr>
          <w:rFonts w:cs="Arial" w:hint="cs"/>
          <w:b/>
          <w:bCs/>
          <w:rtl/>
        </w:rPr>
        <w:t>קנני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ראשית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דרכו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קדם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מפעליו</w:t>
      </w:r>
      <w:r w:rsidRPr="001D75D6">
        <w:rPr>
          <w:rFonts w:cs="Arial"/>
          <w:b/>
          <w:bCs/>
          <w:rtl/>
        </w:rPr>
        <w:t xml:space="preserve"> </w:t>
      </w:r>
      <w:r w:rsidRPr="001D75D6">
        <w:rPr>
          <w:rFonts w:cs="Arial" w:hint="cs"/>
          <w:b/>
          <w:bCs/>
          <w:rtl/>
        </w:rPr>
        <w:t>מאז</w:t>
      </w:r>
      <w:r>
        <w:rPr>
          <w:rFonts w:hint="cs"/>
          <w:rtl/>
        </w:rPr>
        <w:t>.....</w:t>
      </w:r>
    </w:p>
    <w:p w14:paraId="116C72E3" w14:textId="3D0CE143" w:rsidR="00310F63" w:rsidRDefault="000E6788" w:rsidP="000E6788">
      <w:pPr>
        <w:pStyle w:val="ListParagraph"/>
        <w:numPr>
          <w:ilvl w:val="0"/>
          <w:numId w:val="1"/>
        </w:numPr>
      </w:pPr>
      <w:r>
        <w:t>One could claim that by T</w:t>
      </w:r>
      <w:r w:rsidR="00A860DE">
        <w:t>orah there is no</w:t>
      </w:r>
      <w:r>
        <w:t xml:space="preserve"> Lo Tachmod  </w:t>
      </w:r>
      <w:r w:rsidR="00A860DE">
        <w:t xml:space="preserve">even though it is called a </w:t>
      </w:r>
      <w:r w:rsidR="00A860DE" w:rsidRPr="000E6788">
        <w:rPr>
          <w:b/>
          <w:bCs/>
        </w:rPr>
        <w:t>kinyan</w:t>
      </w:r>
      <w:r w:rsidR="00A860DE">
        <w:t>! There</w:t>
      </w:r>
      <w:r>
        <w:t xml:space="preserve"> is clear distinction between </w:t>
      </w:r>
      <w:r w:rsidRPr="000E6788">
        <w:rPr>
          <w:b/>
          <w:bCs/>
          <w:i/>
          <w:iCs/>
        </w:rPr>
        <w:t>Perek Kinyan H</w:t>
      </w:r>
      <w:r w:rsidR="00A860DE" w:rsidRPr="000E6788">
        <w:rPr>
          <w:b/>
          <w:bCs/>
          <w:i/>
          <w:iCs/>
        </w:rPr>
        <w:t>atorah</w:t>
      </w:r>
      <w:r w:rsidR="00A860DE">
        <w:t xml:space="preserve"> where </w:t>
      </w:r>
      <w:r>
        <w:t>“</w:t>
      </w:r>
      <w:r w:rsidR="00A860DE" w:rsidRPr="000E6788">
        <w:rPr>
          <w:b/>
          <w:bCs/>
          <w:i/>
          <w:iCs/>
        </w:rPr>
        <w:t>kinaas sofrim tarbeh chochma</w:t>
      </w:r>
      <w:r w:rsidRPr="000E6788">
        <w:rPr>
          <w:b/>
          <w:bCs/>
          <w:i/>
          <w:iCs/>
        </w:rPr>
        <w:t>”</w:t>
      </w:r>
      <w:r>
        <w:t xml:space="preserve"> applies.  One might explain that this a more of a </w:t>
      </w:r>
      <w:r w:rsidRPr="000E6788">
        <w:rPr>
          <w:b/>
          <w:bCs/>
          <w:i/>
          <w:iCs/>
        </w:rPr>
        <w:t>Yoreh D</w:t>
      </w:r>
      <w:r w:rsidR="00A860DE" w:rsidRPr="000E6788">
        <w:rPr>
          <w:b/>
          <w:bCs/>
          <w:i/>
          <w:iCs/>
        </w:rPr>
        <w:t>eah</w:t>
      </w:r>
      <w:r>
        <w:t xml:space="preserve"> type of</w:t>
      </w:r>
      <w:r w:rsidR="00A860DE">
        <w:t xml:space="preserve"> kinyan of </w:t>
      </w:r>
      <w:r w:rsidR="00A860DE" w:rsidRPr="000E6788">
        <w:rPr>
          <w:b/>
          <w:bCs/>
        </w:rPr>
        <w:t>reverence</w:t>
      </w:r>
      <w:r w:rsidRPr="000E6788">
        <w:rPr>
          <w:b/>
          <w:bCs/>
        </w:rPr>
        <w:t xml:space="preserve"> that we urge</w:t>
      </w:r>
      <w:r>
        <w:t xml:space="preserve"> vs </w:t>
      </w:r>
      <w:r w:rsidRPr="001D75D6">
        <w:rPr>
          <w:i/>
          <w:iCs/>
        </w:rPr>
        <w:t>Choshen M</w:t>
      </w:r>
      <w:r w:rsidR="00A860DE" w:rsidRPr="001D75D6">
        <w:rPr>
          <w:i/>
          <w:iCs/>
        </w:rPr>
        <w:t>ishpat</w:t>
      </w:r>
      <w:r w:rsidR="00A860DE">
        <w:t xml:space="preserve"> monetary</w:t>
      </w:r>
      <w:r>
        <w:t xml:space="preserve"> </w:t>
      </w:r>
      <w:r w:rsidR="00A860DE" w:rsidRPr="001D75D6">
        <w:rPr>
          <w:b/>
          <w:bCs/>
          <w:i/>
          <w:iCs/>
        </w:rPr>
        <w:t>kinyan</w:t>
      </w:r>
      <w:r>
        <w:t xml:space="preserve"> which is where the prohibition</w:t>
      </w:r>
      <w:r w:rsidR="00A860DE">
        <w:t xml:space="preserve"> applies</w:t>
      </w:r>
    </w:p>
    <w:p w14:paraId="323F5FFE" w14:textId="48F21F7A" w:rsidR="000E6788" w:rsidRDefault="000E6788" w:rsidP="000E6788">
      <w:pPr>
        <w:ind w:left="360"/>
      </w:pPr>
      <w:r>
        <w:t>Two rationales that it does</w:t>
      </w:r>
      <w:r w:rsidRPr="000E6788">
        <w:rPr>
          <w:b/>
          <w:bCs/>
          <w:i/>
          <w:iCs/>
        </w:rPr>
        <w:t xml:space="preserve"> NOT </w:t>
      </w:r>
      <w:r>
        <w:t>apply to Torah:</w:t>
      </w:r>
    </w:p>
    <w:p w14:paraId="0B58C8B3" w14:textId="78F5B7EA" w:rsidR="001D75D6" w:rsidRDefault="00310F63" w:rsidP="001D75D6">
      <w:pPr>
        <w:pStyle w:val="ListParagraph"/>
        <w:numPr>
          <w:ilvl w:val="0"/>
          <w:numId w:val="1"/>
        </w:numPr>
      </w:pPr>
      <w:r>
        <w:t xml:space="preserve">One can make distinction based on language of </w:t>
      </w:r>
      <w:r w:rsidRPr="000E6788">
        <w:rPr>
          <w:b/>
          <w:bCs/>
        </w:rPr>
        <w:t>Aruch Hashulchan- Rambam</w:t>
      </w:r>
      <w:r>
        <w:t xml:space="preserve">- </w:t>
      </w:r>
      <w:r w:rsidR="001D75D6">
        <w:t>“</w:t>
      </w:r>
      <w:r w:rsidR="001D75D6">
        <w:rPr>
          <w:rFonts w:hint="cs"/>
          <w:rtl/>
        </w:rPr>
        <w:t>"</w:t>
      </w:r>
      <w:r w:rsidRPr="000E6788">
        <w:rPr>
          <w:rFonts w:hint="cs"/>
          <w:b/>
          <w:bCs/>
          <w:rtl/>
        </w:rPr>
        <w:t>עד שיקנה ממנו</w:t>
      </w:r>
      <w:r>
        <w:rPr>
          <w:rtl/>
        </w:rPr>
        <w:br/>
      </w:r>
      <w:r w:rsidR="000E6788">
        <w:t xml:space="preserve"> B</w:t>
      </w:r>
      <w:r>
        <w:t xml:space="preserve">y regular </w:t>
      </w:r>
      <w:r w:rsidRPr="000E6788">
        <w:rPr>
          <w:i/>
          <w:iCs/>
        </w:rPr>
        <w:t>kinyanim</w:t>
      </w:r>
      <w:r w:rsidR="000E6788" w:rsidRPr="000E6788">
        <w:rPr>
          <w:i/>
          <w:iCs/>
        </w:rPr>
        <w:t>,</w:t>
      </w:r>
      <w:r w:rsidR="000E6788">
        <w:t xml:space="preserve"> when one sells an object </w:t>
      </w:r>
      <w:r>
        <w:t>you no longer have legal rights</w:t>
      </w:r>
      <w:r w:rsidR="000E6788">
        <w:t xml:space="preserve"> to the object. In contrast   when you teach Torah, it is now not only his Torah </w:t>
      </w:r>
      <w:r w:rsidR="001D75D6">
        <w:t>-</w:t>
      </w:r>
      <w:r w:rsidR="000E6788">
        <w:t xml:space="preserve">excluding the Rebbe; </w:t>
      </w:r>
      <w:r>
        <w:t>the Rebbe</w:t>
      </w:r>
      <w:r w:rsidR="000E6788">
        <w:t xml:space="preserve"> is an integral</w:t>
      </w:r>
      <w:r>
        <w:t xml:space="preserve"> part of that Talmud</w:t>
      </w:r>
      <w:r w:rsidR="000E6788">
        <w:t xml:space="preserve"> T</w:t>
      </w:r>
      <w:r>
        <w:t xml:space="preserve">orah experience. </w:t>
      </w:r>
      <w:r w:rsidR="000E6788">
        <w:t xml:space="preserve"> </w:t>
      </w:r>
      <w:r w:rsidR="001D75D6">
        <w:t>As the Aruch Hashulchan stated the issur applies only whenit is by one party and NOT BY THE NEXT</w:t>
      </w:r>
    </w:p>
    <w:p w14:paraId="08FF7118" w14:textId="77777777" w:rsidR="001D75D6" w:rsidRDefault="001D75D6" w:rsidP="001D75D6">
      <w:pPr>
        <w:pStyle w:val="ListParagraph"/>
      </w:pPr>
    </w:p>
    <w:p w14:paraId="4AA24F87" w14:textId="53C99F6B" w:rsidR="001D75D6" w:rsidRDefault="001D75D6" w:rsidP="001D75D6">
      <w:pPr>
        <w:pStyle w:val="ListParagraph"/>
        <w:jc w:val="right"/>
      </w:pPr>
      <w:r w:rsidRPr="00F57A24">
        <w:rPr>
          <w:rFonts w:cs="Arial" w:hint="cs"/>
          <w:u w:val="single"/>
          <w:rtl/>
        </w:rPr>
        <w:lastRenderedPageBreak/>
        <w:t>וביאור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הדבר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נראה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שאם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ראובן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למד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איזה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חכמה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ואיזה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מלאכה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ושמעון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חמד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בלבו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חכמה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זו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מלאכה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זו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והשתדל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והרבה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רעים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על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ראובן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עד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שלמדו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והייתי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אומר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שגם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זה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הוא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בכללא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דלא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תחמוד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לזה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מיעטה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התורה</w:t>
      </w:r>
      <w:r w:rsidRPr="00F57A24">
        <w:rPr>
          <w:rFonts w:cs="Arial"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דוקא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דבר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שהוא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בקנין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שכשהיא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אצל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ראובן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איננו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אצל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שמעון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לאפוקי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חכמה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ומלאכה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אינם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בקנינים</w:t>
      </w:r>
      <w:r w:rsidRPr="00F57A24">
        <w:rPr>
          <w:rFonts w:cs="Arial"/>
          <w:u w:val="single"/>
          <w:rtl/>
        </w:rPr>
        <w:t xml:space="preserve"> [</w:t>
      </w:r>
    </w:p>
    <w:p w14:paraId="4FD1D585" w14:textId="77777777" w:rsidR="001D75D6" w:rsidRDefault="001D75D6" w:rsidP="001D75D6">
      <w:pPr>
        <w:pStyle w:val="ListParagraph"/>
      </w:pPr>
    </w:p>
    <w:p w14:paraId="088021CB" w14:textId="681827C2" w:rsidR="00310F63" w:rsidRDefault="000E6788" w:rsidP="001D75D6">
      <w:pPr>
        <w:pStyle w:val="ListParagraph"/>
      </w:pPr>
      <w:r>
        <w:t>This is s</w:t>
      </w:r>
      <w:r w:rsidR="00310F63">
        <w:t xml:space="preserve">imilar to </w:t>
      </w:r>
      <w:r>
        <w:t>the ultimate teacher of Torah H</w:t>
      </w:r>
      <w:r w:rsidR="00310F63">
        <w:t>ashem</w:t>
      </w:r>
      <w:r>
        <w:t>, one cannot divorce T</w:t>
      </w:r>
      <w:r w:rsidR="00310F63">
        <w:t xml:space="preserve">orah </w:t>
      </w:r>
      <w:r>
        <w:t>from the giver. Some say this is pesha</w:t>
      </w:r>
      <w:r w:rsidR="00A860DE">
        <w:t>t that</w:t>
      </w:r>
      <w:r>
        <w:t xml:space="preserve"> the </w:t>
      </w:r>
      <w:r w:rsidRPr="001D75D6">
        <w:rPr>
          <w:i/>
          <w:iCs/>
        </w:rPr>
        <w:t>churban</w:t>
      </w:r>
      <w:r>
        <w:t xml:space="preserve"> happened as a result of not reciting </w:t>
      </w:r>
      <w:r w:rsidRPr="001D75D6">
        <w:rPr>
          <w:b/>
          <w:bCs/>
          <w:i/>
          <w:iCs/>
        </w:rPr>
        <w:t>birchot torah</w:t>
      </w:r>
      <w:r>
        <w:t xml:space="preserve"> at the outset</w:t>
      </w:r>
      <w:r w:rsidR="00A860DE">
        <w:t xml:space="preserve">- </w:t>
      </w:r>
      <w:r>
        <w:t xml:space="preserve">They </w:t>
      </w:r>
      <w:r w:rsidR="00A860DE">
        <w:t xml:space="preserve">made </w:t>
      </w:r>
      <w:r>
        <w:t xml:space="preserve">a clear dissection between </w:t>
      </w:r>
      <w:r w:rsidRPr="001D75D6">
        <w:rPr>
          <w:b/>
          <w:bCs/>
          <w:i/>
          <w:iCs/>
        </w:rPr>
        <w:t>Torah and Torat H</w:t>
      </w:r>
      <w:r w:rsidR="00A860DE" w:rsidRPr="001D75D6">
        <w:rPr>
          <w:b/>
          <w:bCs/>
          <w:i/>
          <w:iCs/>
        </w:rPr>
        <w:t>ashem</w:t>
      </w:r>
      <w:r>
        <w:t>. This is the background of the importance of quoting where the Torah one teaches emanates from</w:t>
      </w:r>
    </w:p>
    <w:p w14:paraId="0D0FDE1F" w14:textId="528196FA" w:rsidR="001D75D6" w:rsidRPr="001D75D6" w:rsidRDefault="001D75D6" w:rsidP="001D75D6">
      <w:pPr>
        <w:pStyle w:val="ListParagraph"/>
        <w:jc w:val="right"/>
        <w:rPr>
          <w:b/>
          <w:bCs/>
          <w:u w:val="single"/>
        </w:rPr>
      </w:pPr>
      <w:r w:rsidRPr="001D75D6">
        <w:rPr>
          <w:rFonts w:cs="Arial" w:hint="cs"/>
          <w:b/>
          <w:bCs/>
          <w:u w:val="single"/>
          <w:rtl/>
        </w:rPr>
        <w:t>משנה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מסכת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אבות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פרק</w:t>
      </w:r>
      <w:r w:rsidRPr="001D75D6">
        <w:rPr>
          <w:rFonts w:cs="Arial"/>
          <w:b/>
          <w:bCs/>
          <w:u w:val="single"/>
          <w:rtl/>
        </w:rPr>
        <w:t xml:space="preserve"> </w:t>
      </w:r>
      <w:r w:rsidRPr="001D75D6">
        <w:rPr>
          <w:rFonts w:cs="Arial" w:hint="cs"/>
          <w:b/>
          <w:bCs/>
          <w:u w:val="single"/>
          <w:rtl/>
        </w:rPr>
        <w:t>ו</w:t>
      </w:r>
      <w:r w:rsidRPr="001D75D6">
        <w:rPr>
          <w:b/>
          <w:bCs/>
          <w:u w:val="single"/>
        </w:rPr>
        <w:t xml:space="preserve"> </w:t>
      </w:r>
    </w:p>
    <w:p w14:paraId="392B0F7E" w14:textId="34C90D6D" w:rsidR="001D75D6" w:rsidRDefault="001D75D6" w:rsidP="001D75D6">
      <w:pPr>
        <w:pStyle w:val="ListParagraph"/>
        <w:jc w:val="right"/>
      </w:pPr>
      <w:r>
        <w:rPr>
          <w:rFonts w:cs="Arial" w:hint="cs"/>
          <w:rtl/>
        </w:rPr>
        <w:t>והאומר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אומרו</w:t>
      </w:r>
      <w:r>
        <w:rPr>
          <w:rFonts w:cs="Arial"/>
          <w:rtl/>
        </w:rPr>
        <w:t xml:space="preserve"> </w:t>
      </w:r>
      <w:r w:rsidRPr="001D75D6">
        <w:rPr>
          <w:rFonts w:cs="Arial" w:hint="cs"/>
          <w:b/>
          <w:bCs/>
          <w:i/>
          <w:iCs/>
          <w:rtl/>
        </w:rPr>
        <w:t>מביא</w:t>
      </w:r>
      <w:r w:rsidRPr="001D75D6">
        <w:rPr>
          <w:rFonts w:cs="Arial"/>
          <w:b/>
          <w:bCs/>
          <w:i/>
          <w:iCs/>
          <w:rtl/>
        </w:rPr>
        <w:t xml:space="preserve"> </w:t>
      </w:r>
      <w:r w:rsidRPr="001D75D6">
        <w:rPr>
          <w:rFonts w:cs="Arial" w:hint="cs"/>
          <w:b/>
          <w:bCs/>
          <w:i/>
          <w:iCs/>
          <w:rtl/>
        </w:rPr>
        <w:t>גאולה</w:t>
      </w:r>
      <w:r w:rsidRPr="001D75D6">
        <w:rPr>
          <w:rFonts w:cs="Arial"/>
          <w:b/>
          <w:bCs/>
          <w:i/>
          <w:iCs/>
          <w:rtl/>
        </w:rPr>
        <w:t xml:space="preserve"> </w:t>
      </w:r>
      <w:r w:rsidRPr="001D75D6">
        <w:rPr>
          <w:rFonts w:cs="Arial" w:hint="cs"/>
          <w:b/>
          <w:bCs/>
          <w:i/>
          <w:iCs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'+ </w:t>
      </w:r>
      <w:r>
        <w:rPr>
          <w:rFonts w:cs="Arial" w:hint="cs"/>
          <w:rtl/>
        </w:rPr>
        <w:t>ותאמר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מרדכי</w:t>
      </w:r>
      <w:r>
        <w:t>:</w:t>
      </w:r>
    </w:p>
    <w:p w14:paraId="1CA86D15" w14:textId="77777777" w:rsidR="000E6788" w:rsidRDefault="000E6788" w:rsidP="000E6788">
      <w:pPr>
        <w:pStyle w:val="ListParagraph"/>
      </w:pPr>
    </w:p>
    <w:p w14:paraId="369D2C7B" w14:textId="62AFEE0D" w:rsidR="00310F63" w:rsidRDefault="001D75D6" w:rsidP="00AE2379">
      <w:pPr>
        <w:pStyle w:val="ListParagraph"/>
        <w:numPr>
          <w:ilvl w:val="0"/>
          <w:numId w:val="1"/>
        </w:numPr>
      </w:pPr>
      <w:r>
        <w:t xml:space="preserve">R’ Binny Davis suggested that </w:t>
      </w:r>
      <w:r w:rsidRPr="00AE2379">
        <w:rPr>
          <w:i/>
          <w:iCs/>
        </w:rPr>
        <w:t>Lo T</w:t>
      </w:r>
      <w:r w:rsidR="00A860DE" w:rsidRPr="00AE2379">
        <w:rPr>
          <w:i/>
          <w:iCs/>
        </w:rPr>
        <w:t xml:space="preserve">achmod </w:t>
      </w:r>
      <w:r>
        <w:t xml:space="preserve">would not apply to </w:t>
      </w:r>
      <w:r>
        <w:rPr>
          <w:rFonts w:hint="cs"/>
        </w:rPr>
        <w:t>T</w:t>
      </w:r>
      <w:r w:rsidR="00A860DE">
        <w:t>orah</w:t>
      </w:r>
      <w:r>
        <w:t xml:space="preserve"> based on a similar but different sevara</w:t>
      </w:r>
      <w:r w:rsidR="00A860DE">
        <w:t xml:space="preserve">. </w:t>
      </w:r>
      <w:r>
        <w:t>We know there is a concept called intellectual rights that one can be sued for stealing a certain idea.  In T</w:t>
      </w:r>
      <w:r w:rsidR="00A860DE">
        <w:t>orah</w:t>
      </w:r>
      <w:r>
        <w:t>, this is not my knowledge</w:t>
      </w:r>
      <w:r w:rsidR="00A860DE">
        <w:t xml:space="preserve"> to transfer or se</w:t>
      </w:r>
      <w:r>
        <w:t>ll to u! R</w:t>
      </w:r>
      <w:r w:rsidR="00A860DE">
        <w:t xml:space="preserve">ather I am a </w:t>
      </w:r>
      <w:r w:rsidR="00A860DE" w:rsidRPr="00AE2379">
        <w:rPr>
          <w:b/>
          <w:bCs/>
        </w:rPr>
        <w:t>shliach</w:t>
      </w:r>
      <w:r>
        <w:t xml:space="preserve"> of </w:t>
      </w:r>
      <w:r w:rsidRPr="00AE2379">
        <w:rPr>
          <w:i/>
          <w:iCs/>
        </w:rPr>
        <w:t>chochmat</w:t>
      </w:r>
      <w:r>
        <w:t xml:space="preserve"> H</w:t>
      </w:r>
      <w:r w:rsidR="00A860DE">
        <w:t>ashem to you.</w:t>
      </w:r>
    </w:p>
    <w:p w14:paraId="7ABC5914" w14:textId="77777777" w:rsidR="00AE2379" w:rsidRDefault="00AE2379" w:rsidP="00AE2379">
      <w:pPr>
        <w:pStyle w:val="ListParagraph"/>
        <w:jc w:val="right"/>
      </w:pPr>
    </w:p>
    <w:p w14:paraId="50C64E1F" w14:textId="1A4B8AA8" w:rsidR="00AE2379" w:rsidRPr="00AE2379" w:rsidRDefault="00AE2379" w:rsidP="00AE2379">
      <w:pPr>
        <w:pStyle w:val="ListParagraph"/>
        <w:jc w:val="right"/>
        <w:rPr>
          <w:b/>
          <w:bCs/>
          <w:u w:val="single"/>
        </w:rPr>
      </w:pPr>
      <w:r w:rsidRPr="00AE2379">
        <w:rPr>
          <w:rFonts w:hint="cs"/>
          <w:b/>
          <w:bCs/>
          <w:u w:val="single"/>
          <w:rtl/>
        </w:rPr>
        <w:t>מקורות</w:t>
      </w:r>
      <w:bookmarkStart w:id="0" w:name="_GoBack"/>
      <w:bookmarkEnd w:id="0"/>
    </w:p>
    <w:p w14:paraId="0F297A4F" w14:textId="77777777" w:rsidR="00AE2379" w:rsidRPr="00F10396" w:rsidRDefault="00AE2379" w:rsidP="00AE2379">
      <w:pPr>
        <w:jc w:val="right"/>
        <w:rPr>
          <w:b/>
          <w:bCs/>
          <w:u w:val="single"/>
        </w:rPr>
      </w:pPr>
      <w:r w:rsidRPr="00F10396">
        <w:rPr>
          <w:rFonts w:cs="Arial" w:hint="cs"/>
          <w:b/>
          <w:bCs/>
          <w:u w:val="single"/>
          <w:rtl/>
        </w:rPr>
        <w:t>מכילתא</w:t>
      </w:r>
      <w:r w:rsidRPr="00F10396">
        <w:rPr>
          <w:rFonts w:cs="Arial"/>
          <w:b/>
          <w:bCs/>
          <w:u w:val="single"/>
          <w:rtl/>
        </w:rPr>
        <w:t xml:space="preserve"> </w:t>
      </w:r>
      <w:r w:rsidRPr="00F10396">
        <w:rPr>
          <w:rFonts w:cs="Arial" w:hint="cs"/>
          <w:b/>
          <w:bCs/>
          <w:u w:val="single"/>
          <w:rtl/>
        </w:rPr>
        <w:t>דרבי</w:t>
      </w:r>
      <w:r w:rsidRPr="00F10396">
        <w:rPr>
          <w:rFonts w:cs="Arial"/>
          <w:b/>
          <w:bCs/>
          <w:u w:val="single"/>
          <w:rtl/>
        </w:rPr>
        <w:t xml:space="preserve"> </w:t>
      </w:r>
      <w:r w:rsidRPr="00F10396">
        <w:rPr>
          <w:rFonts w:cs="Arial" w:hint="cs"/>
          <w:b/>
          <w:bCs/>
          <w:u w:val="single"/>
          <w:rtl/>
        </w:rPr>
        <w:t>ישמעאל</w:t>
      </w:r>
      <w:r w:rsidRPr="00F10396">
        <w:rPr>
          <w:rFonts w:cs="Arial"/>
          <w:b/>
          <w:bCs/>
          <w:u w:val="single"/>
          <w:rtl/>
        </w:rPr>
        <w:t xml:space="preserve"> </w:t>
      </w:r>
      <w:r w:rsidRPr="00F10396">
        <w:rPr>
          <w:rFonts w:cs="Arial" w:hint="cs"/>
          <w:b/>
          <w:bCs/>
          <w:u w:val="single"/>
          <w:rtl/>
        </w:rPr>
        <w:t>יתרו</w:t>
      </w:r>
      <w:r w:rsidRPr="00F10396">
        <w:rPr>
          <w:rFonts w:cs="Arial"/>
          <w:b/>
          <w:bCs/>
          <w:u w:val="single"/>
          <w:rtl/>
        </w:rPr>
        <w:t xml:space="preserve"> - </w:t>
      </w:r>
      <w:r w:rsidRPr="00F10396">
        <w:rPr>
          <w:rFonts w:cs="Arial" w:hint="cs"/>
          <w:b/>
          <w:bCs/>
          <w:u w:val="single"/>
          <w:rtl/>
        </w:rPr>
        <w:t>מסכתא</w:t>
      </w:r>
      <w:r w:rsidRPr="00F10396">
        <w:rPr>
          <w:rFonts w:cs="Arial"/>
          <w:b/>
          <w:bCs/>
          <w:u w:val="single"/>
          <w:rtl/>
        </w:rPr>
        <w:t xml:space="preserve"> </w:t>
      </w:r>
      <w:r w:rsidRPr="00F10396">
        <w:rPr>
          <w:rFonts w:cs="Arial" w:hint="cs"/>
          <w:b/>
          <w:bCs/>
          <w:u w:val="single"/>
          <w:rtl/>
        </w:rPr>
        <w:t>דבחדש</w:t>
      </w:r>
      <w:r w:rsidRPr="00F10396">
        <w:rPr>
          <w:rFonts w:cs="Arial"/>
          <w:b/>
          <w:bCs/>
          <w:u w:val="single"/>
          <w:rtl/>
        </w:rPr>
        <w:t xml:space="preserve"> </w:t>
      </w:r>
      <w:r w:rsidRPr="00F10396">
        <w:rPr>
          <w:rFonts w:cs="Arial" w:hint="cs"/>
          <w:b/>
          <w:bCs/>
          <w:u w:val="single"/>
          <w:rtl/>
        </w:rPr>
        <w:t>פרשה</w:t>
      </w:r>
      <w:r w:rsidRPr="00F10396">
        <w:rPr>
          <w:rFonts w:cs="Arial"/>
          <w:b/>
          <w:bCs/>
          <w:u w:val="single"/>
          <w:rtl/>
        </w:rPr>
        <w:t xml:space="preserve"> </w:t>
      </w:r>
      <w:r w:rsidRPr="00F10396">
        <w:rPr>
          <w:rFonts w:cs="Arial" w:hint="cs"/>
          <w:b/>
          <w:bCs/>
          <w:u w:val="single"/>
          <w:rtl/>
        </w:rPr>
        <w:t>ח</w:t>
      </w:r>
      <w:r w:rsidRPr="00F10396">
        <w:rPr>
          <w:b/>
          <w:bCs/>
          <w:u w:val="single"/>
        </w:rPr>
        <w:t xml:space="preserve"> </w:t>
      </w:r>
    </w:p>
    <w:p w14:paraId="4545F0B5" w14:textId="77777777" w:rsidR="00AE2379" w:rsidRDefault="00AE2379" w:rsidP="00AE2379">
      <w:pPr>
        <w:jc w:val="right"/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הנואף</w:t>
      </w:r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וחמורו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שבפרט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לרעך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</w:t>
      </w:r>
      <w:r>
        <w:rPr>
          <w:rFonts w:cs="Arial"/>
          <w:rtl/>
        </w:rPr>
        <w:t xml:space="preserve">, </w:t>
      </w:r>
      <w:r w:rsidRPr="008A1135">
        <w:rPr>
          <w:rFonts w:cs="Arial" w:hint="cs"/>
          <w:b/>
          <w:bCs/>
          <w:rtl/>
        </w:rPr>
        <w:t>מה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הפרט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מפורש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בדבר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שהוא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קונה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ומקנה</w:t>
      </w:r>
      <w:r w:rsidRPr="008A1135">
        <w:rPr>
          <w:rFonts w:cs="Arial"/>
          <w:b/>
          <w:bCs/>
          <w:rtl/>
        </w:rPr>
        <w:t xml:space="preserve">, </w:t>
      </w:r>
      <w:r w:rsidRPr="008A1135">
        <w:rPr>
          <w:rFonts w:cs="Arial" w:hint="cs"/>
          <w:b/>
          <w:bCs/>
          <w:rtl/>
        </w:rPr>
        <w:t>אף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כלל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בדבר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שהוא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קונה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ומקנה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המטלטלין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המטלטלין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כרחך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ומקנה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לבתך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t>.</w:t>
      </w:r>
    </w:p>
    <w:p w14:paraId="27301896" w14:textId="77777777" w:rsidR="00AE2379" w:rsidRPr="00310F63" w:rsidRDefault="00AE2379" w:rsidP="00AE2379">
      <w:pPr>
        <w:jc w:val="right"/>
        <w:rPr>
          <w:b/>
          <w:bCs/>
          <w:u w:val="single"/>
        </w:rPr>
      </w:pPr>
      <w:r w:rsidRPr="00310F63">
        <w:rPr>
          <w:rFonts w:cs="Arial" w:hint="cs"/>
          <w:b/>
          <w:bCs/>
          <w:u w:val="single"/>
          <w:rtl/>
        </w:rPr>
        <w:t>טור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חושן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משפט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הלכות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גזילה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סימן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שנט</w:t>
      </w:r>
      <w:r w:rsidRPr="00310F63">
        <w:rPr>
          <w:b/>
          <w:bCs/>
          <w:u w:val="single"/>
        </w:rPr>
        <w:t xml:space="preserve"> </w:t>
      </w:r>
    </w:p>
    <w:p w14:paraId="7B2BFB3F" w14:textId="77777777" w:rsidR="00AE2379" w:rsidRDefault="00AE2379" w:rsidP="00AE2379">
      <w:pPr>
        <w:jc w:val="right"/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 w:rsidRPr="00310F63">
        <w:rPr>
          <w:rFonts w:cs="Arial" w:hint="cs"/>
          <w:b/>
          <w:bCs/>
          <w:rtl/>
        </w:rPr>
        <w:t>משאר</w:t>
      </w:r>
      <w:r w:rsidRPr="00310F63">
        <w:rPr>
          <w:rFonts w:cs="Arial"/>
          <w:b/>
          <w:bCs/>
          <w:rtl/>
        </w:rPr>
        <w:t xml:space="preserve"> </w:t>
      </w:r>
      <w:r w:rsidRPr="00310F63">
        <w:rPr>
          <w:rFonts w:cs="Arial" w:hint="cs"/>
          <w:b/>
          <w:bCs/>
          <w:rtl/>
        </w:rPr>
        <w:t>דברים</w:t>
      </w:r>
      <w:r w:rsidRPr="00310F63">
        <w:rPr>
          <w:rFonts w:cs="Arial"/>
          <w:b/>
          <w:bCs/>
          <w:rtl/>
        </w:rPr>
        <w:t xml:space="preserve"> </w:t>
      </w:r>
      <w:r w:rsidRPr="00310F63">
        <w:rPr>
          <w:rFonts w:cs="Arial" w:hint="cs"/>
          <w:b/>
          <w:bCs/>
          <w:rtl/>
        </w:rPr>
        <w:t>שאי</w:t>
      </w:r>
      <w:r w:rsidRPr="00310F63">
        <w:rPr>
          <w:rFonts w:cs="Arial"/>
          <w:b/>
          <w:bCs/>
          <w:rtl/>
        </w:rPr>
        <w:t xml:space="preserve"> </w:t>
      </w:r>
      <w:r w:rsidRPr="00310F63">
        <w:rPr>
          <w:rFonts w:cs="Arial" w:hint="cs"/>
          <w:b/>
          <w:bCs/>
          <w:rtl/>
        </w:rPr>
        <w:t>אפשר</w:t>
      </w:r>
      <w:r w:rsidRPr="00310F63">
        <w:rPr>
          <w:rFonts w:cs="Arial"/>
          <w:b/>
          <w:bCs/>
          <w:rtl/>
        </w:rPr>
        <w:t xml:space="preserve"> </w:t>
      </w:r>
      <w:r w:rsidRPr="00310F63">
        <w:rPr>
          <w:rFonts w:cs="Arial" w:hint="cs"/>
          <w:b/>
          <w:bCs/>
          <w:rtl/>
        </w:rPr>
        <w:t>לו</w:t>
      </w:r>
      <w:r w:rsidRPr="00310F63">
        <w:rPr>
          <w:rFonts w:cs="Arial"/>
          <w:b/>
          <w:bCs/>
          <w:rtl/>
        </w:rPr>
        <w:t xml:space="preserve"> </w:t>
      </w:r>
      <w:r w:rsidRPr="00310F63">
        <w:rPr>
          <w:rFonts w:cs="Arial" w:hint="cs"/>
          <w:b/>
          <w:bCs/>
          <w:rtl/>
        </w:rPr>
        <w:t>לקנותו</w:t>
      </w:r>
      <w:r w:rsidRPr="00310F63">
        <w:rPr>
          <w:rFonts w:cs="Arial"/>
          <w:b/>
          <w:bCs/>
          <w:rtl/>
        </w:rPr>
        <w:t xml:space="preserve"> </w:t>
      </w:r>
      <w:r w:rsidRPr="00310F63">
        <w:rPr>
          <w:rFonts w:cs="Arial" w:hint="cs"/>
          <w:b/>
          <w:bCs/>
          <w:rtl/>
        </w:rPr>
        <w:t>ממנו</w:t>
      </w:r>
      <w:r w:rsidRPr="00310F63">
        <w:rPr>
          <w:rFonts w:cs="Arial"/>
          <w:b/>
          <w:bCs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דאחאב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לאוין</w:t>
      </w:r>
      <w:r>
        <w:t>:</w:t>
      </w:r>
    </w:p>
    <w:p w14:paraId="61528809" w14:textId="77777777" w:rsidR="00AE2379" w:rsidRPr="00310F63" w:rsidRDefault="00AE2379" w:rsidP="00AE2379">
      <w:pPr>
        <w:jc w:val="right"/>
        <w:rPr>
          <w:b/>
          <w:bCs/>
          <w:u w:val="single"/>
        </w:rPr>
      </w:pPr>
      <w:r w:rsidRPr="00310F63">
        <w:rPr>
          <w:rFonts w:cs="Arial" w:hint="cs"/>
          <w:b/>
          <w:bCs/>
          <w:u w:val="single"/>
          <w:rtl/>
        </w:rPr>
        <w:t>פרישה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חושן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משפט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סימן</w:t>
      </w:r>
      <w:r w:rsidRPr="00310F63">
        <w:rPr>
          <w:rFonts w:cs="Arial"/>
          <w:b/>
          <w:bCs/>
          <w:u w:val="single"/>
          <w:rtl/>
        </w:rPr>
        <w:t xml:space="preserve"> </w:t>
      </w:r>
      <w:r w:rsidRPr="00310F63">
        <w:rPr>
          <w:rFonts w:cs="Arial" w:hint="cs"/>
          <w:b/>
          <w:bCs/>
          <w:u w:val="single"/>
          <w:rtl/>
        </w:rPr>
        <w:t>שנט</w:t>
      </w:r>
      <w:r w:rsidRPr="00310F63">
        <w:rPr>
          <w:b/>
          <w:bCs/>
          <w:u w:val="single"/>
        </w:rPr>
        <w:t xml:space="preserve"> </w:t>
      </w:r>
    </w:p>
    <w:p w14:paraId="3639ADB1" w14:textId="77777777" w:rsidR="00AE2379" w:rsidRDefault="00AE2379" w:rsidP="00AE2379">
      <w:pPr>
        <w:jc w:val="right"/>
      </w:pPr>
      <w:r>
        <w:t xml:space="preserve"> (</w:t>
      </w:r>
      <w:r>
        <w:rPr>
          <w:rFonts w:cs="Arial" w:hint="cs"/>
          <w:rtl/>
        </w:rPr>
        <w:t>י</w:t>
      </w:r>
      <w:r>
        <w:rPr>
          <w:rFonts w:cs="Arial"/>
          <w:rtl/>
        </w:rPr>
        <w:t>) [</w:t>
      </w:r>
      <w:r>
        <w:rPr>
          <w:rFonts w:cs="Arial" w:hint="cs"/>
          <w:rtl/>
        </w:rPr>
        <w:t>ו</w:t>
      </w:r>
      <w:r>
        <w:rPr>
          <w:rFonts w:cs="Arial"/>
          <w:rtl/>
        </w:rPr>
        <w:t>]</w:t>
      </w:r>
      <w:r>
        <w:rPr>
          <w:rFonts w:cs="Arial" w:hint="cs"/>
          <w:rtl/>
        </w:rPr>
        <w:t>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במיימוני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[*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גירסת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הגירסא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דהיה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גרסינן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למוכרן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במפייס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כשקנאן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וגירסת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הצריכין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לפייסו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</w:p>
    <w:p w14:paraId="5DC932C5" w14:textId="77777777" w:rsidR="00AE2379" w:rsidRPr="008A1135" w:rsidRDefault="00AE2379" w:rsidP="00AE2379">
      <w:pPr>
        <w:jc w:val="right"/>
        <w:rPr>
          <w:b/>
          <w:bCs/>
          <w:u w:val="single"/>
        </w:rPr>
      </w:pPr>
      <w:r w:rsidRPr="008A1135">
        <w:rPr>
          <w:rFonts w:cs="Arial" w:hint="cs"/>
          <w:b/>
          <w:bCs/>
          <w:u w:val="single"/>
          <w:rtl/>
        </w:rPr>
        <w:t>ערוך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השולחן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חושן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משפט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סימן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שנט</w:t>
      </w:r>
      <w:r w:rsidRPr="008A1135">
        <w:rPr>
          <w:b/>
          <w:bCs/>
          <w:u w:val="single"/>
        </w:rPr>
        <w:t xml:space="preserve"> </w:t>
      </w:r>
    </w:p>
    <w:p w14:paraId="0AAD96BF" w14:textId="77777777" w:rsidR="00AE2379" w:rsidRDefault="00AE2379" w:rsidP="00AE2379">
      <w:pPr>
        <w:jc w:val="right"/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</w:p>
    <w:p w14:paraId="407CD56F" w14:textId="77777777" w:rsidR="00AE2379" w:rsidRDefault="00AE2379" w:rsidP="00AE2379">
      <w:pPr>
        <w:jc w:val="right"/>
      </w:pP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שיקנהו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לרעך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 w:rsidRPr="00F57A24">
        <w:rPr>
          <w:rFonts w:cs="Arial" w:hint="cs"/>
          <w:u w:val="single"/>
          <w:rtl/>
        </w:rPr>
        <w:t>וביאור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הדבר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נראה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שאם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ראובן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למד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איזה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חכמה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ואיזה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מלאכה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ושמעון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חמד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בלבו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חכמה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זו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מלאכה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זו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והשתדל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והרבה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רעים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על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ראובן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עד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שלמדו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והייתי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אומר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שגם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זה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הוא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בכללא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דלא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תחמוד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לזה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מיעטה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התורה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דוקא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דבר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שהוא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בקנין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שכשהיא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אצל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ראובן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איננו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אצל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שמעון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לאפוקי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חכמה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ומלאכה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אינם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בקנינים</w:t>
      </w:r>
      <w:r w:rsidRPr="00F57A24">
        <w:rPr>
          <w:rFonts w:cs="Arial"/>
          <w:u w:val="single"/>
          <w:rtl/>
        </w:rPr>
        <w:t xml:space="preserve"> [</w:t>
      </w:r>
      <w:r w:rsidRPr="00F57A24">
        <w:rPr>
          <w:rFonts w:cs="Arial" w:hint="cs"/>
          <w:u w:val="single"/>
          <w:rtl/>
        </w:rPr>
        <w:t>עי</w:t>
      </w:r>
      <w:r w:rsidRPr="00F57A24">
        <w:rPr>
          <w:rFonts w:cs="Arial"/>
          <w:u w:val="single"/>
          <w:rtl/>
        </w:rPr>
        <w:t xml:space="preserve">' </w:t>
      </w:r>
      <w:r w:rsidRPr="00F57A24">
        <w:rPr>
          <w:rFonts w:cs="Arial" w:hint="cs"/>
          <w:u w:val="single"/>
          <w:rtl/>
        </w:rPr>
        <w:t>סמ</w:t>
      </w:r>
      <w:r w:rsidRPr="00F57A24">
        <w:rPr>
          <w:rFonts w:cs="Arial"/>
          <w:u w:val="single"/>
          <w:rtl/>
        </w:rPr>
        <w:t>"</w:t>
      </w:r>
      <w:r w:rsidRPr="00F57A24">
        <w:rPr>
          <w:rFonts w:cs="Arial" w:hint="cs"/>
          <w:u w:val="single"/>
          <w:rtl/>
        </w:rPr>
        <w:t>ע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סקי</w:t>
      </w:r>
      <w:r w:rsidRPr="00F57A24">
        <w:rPr>
          <w:rFonts w:cs="Arial"/>
          <w:u w:val="single"/>
          <w:rtl/>
        </w:rPr>
        <w:t>"</w:t>
      </w:r>
      <w:r w:rsidRPr="00F57A24">
        <w:rPr>
          <w:rFonts w:cs="Arial" w:hint="cs"/>
          <w:u w:val="single"/>
          <w:rtl/>
        </w:rPr>
        <w:t>ח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וגם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בטור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הגירסא</w:t>
      </w:r>
      <w:r w:rsidRPr="00F57A24">
        <w:rPr>
          <w:rFonts w:cs="Arial"/>
          <w:u w:val="single"/>
          <w:rtl/>
        </w:rPr>
        <w:t xml:space="preserve"> </w:t>
      </w:r>
      <w:r w:rsidRPr="00F57A24">
        <w:rPr>
          <w:rFonts w:cs="Arial" w:hint="cs"/>
          <w:u w:val="single"/>
          <w:rtl/>
        </w:rPr>
        <w:t>כ</w:t>
      </w:r>
      <w:r>
        <w:rPr>
          <w:rFonts w:cs="Arial" w:hint="cs"/>
          <w:rtl/>
        </w:rPr>
        <w:t>ן</w:t>
      </w:r>
      <w:r>
        <w:t>]:</w:t>
      </w:r>
    </w:p>
    <w:p w14:paraId="1014D812" w14:textId="77777777" w:rsidR="00AE2379" w:rsidRPr="008A1135" w:rsidRDefault="00AE2379" w:rsidP="00AE2379">
      <w:pPr>
        <w:jc w:val="right"/>
        <w:rPr>
          <w:b/>
          <w:bCs/>
          <w:u w:val="single"/>
        </w:rPr>
      </w:pPr>
      <w:r w:rsidRPr="008A1135">
        <w:rPr>
          <w:rFonts w:cs="Arial" w:hint="cs"/>
          <w:b/>
          <w:bCs/>
          <w:u w:val="single"/>
          <w:rtl/>
        </w:rPr>
        <w:t>סמ</w:t>
      </w:r>
      <w:r w:rsidRPr="008A1135">
        <w:rPr>
          <w:rFonts w:cs="Arial"/>
          <w:b/>
          <w:bCs/>
          <w:u w:val="single"/>
          <w:rtl/>
        </w:rPr>
        <w:t>"</w:t>
      </w:r>
      <w:r w:rsidRPr="008A1135">
        <w:rPr>
          <w:rFonts w:cs="Arial" w:hint="cs"/>
          <w:b/>
          <w:bCs/>
          <w:u w:val="single"/>
          <w:rtl/>
        </w:rPr>
        <w:t>ע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על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שולחן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ערוך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חושן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משפט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הלכות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גזילה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סימן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שנט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סעיף</w:t>
      </w:r>
      <w:r w:rsidRPr="008A1135">
        <w:rPr>
          <w:rFonts w:cs="Arial"/>
          <w:b/>
          <w:bCs/>
          <w:u w:val="single"/>
          <w:rtl/>
        </w:rPr>
        <w:t xml:space="preserve"> </w:t>
      </w:r>
      <w:r w:rsidRPr="008A1135">
        <w:rPr>
          <w:rFonts w:cs="Arial" w:hint="cs"/>
          <w:b/>
          <w:bCs/>
          <w:u w:val="single"/>
          <w:rtl/>
        </w:rPr>
        <w:t>י</w:t>
      </w:r>
      <w:r w:rsidRPr="008A1135">
        <w:rPr>
          <w:b/>
          <w:bCs/>
          <w:u w:val="single"/>
        </w:rPr>
        <w:t xml:space="preserve"> </w:t>
      </w:r>
    </w:p>
    <w:p w14:paraId="65D9E462" w14:textId="0AB1EEBA" w:rsidR="00AE2379" w:rsidRDefault="00AE2379" w:rsidP="00AE2379">
      <w:pPr>
        <w:jc w:val="right"/>
        <w:rPr>
          <w:rFonts w:hint="cs"/>
        </w:rPr>
      </w:pPr>
      <w:r>
        <w:rPr>
          <w:rFonts w:cs="Arial" w:hint="cs"/>
          <w:rtl/>
        </w:rPr>
        <w:t>יח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מגזילה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לקנותן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']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לקנותן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ביאורו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דנוסחא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דלדוקא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לקיחה</w:t>
      </w:r>
      <w:r>
        <w:rPr>
          <w:rFonts w:cs="Arial"/>
          <w:rtl/>
        </w:rPr>
        <w:t xml:space="preserve">. </w:t>
      </w:r>
      <w:r w:rsidRPr="008A1135">
        <w:rPr>
          <w:rFonts w:cs="Arial" w:hint="cs"/>
          <w:b/>
          <w:bCs/>
          <w:rtl/>
        </w:rPr>
        <w:t>והטור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כתב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רבותא</w:t>
      </w:r>
      <w:r w:rsidRPr="008A1135">
        <w:rPr>
          <w:rFonts w:cs="Arial"/>
          <w:b/>
          <w:bCs/>
          <w:rtl/>
        </w:rPr>
        <w:t xml:space="preserve">, </w:t>
      </w:r>
      <w:r w:rsidRPr="008A1135">
        <w:rPr>
          <w:rFonts w:cs="Arial" w:hint="cs"/>
          <w:b/>
          <w:bCs/>
          <w:rtl/>
        </w:rPr>
        <w:t>דאפילו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בדברים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שאי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אפשר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לקנותן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עובר</w:t>
      </w:r>
      <w:r w:rsidRPr="008A1135">
        <w:rPr>
          <w:rFonts w:cs="Arial"/>
          <w:b/>
          <w:bCs/>
          <w:rtl/>
        </w:rPr>
        <w:t xml:space="preserve">, </w:t>
      </w:r>
      <w:r w:rsidRPr="008A1135">
        <w:rPr>
          <w:rFonts w:cs="Arial" w:hint="cs"/>
          <w:b/>
          <w:bCs/>
          <w:rtl/>
        </w:rPr>
        <w:t>כל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שכן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בדברים</w:t>
      </w:r>
      <w:r w:rsidRPr="008A1135">
        <w:rPr>
          <w:rFonts w:cs="Arial"/>
          <w:b/>
          <w:bCs/>
          <w:rtl/>
        </w:rPr>
        <w:t xml:space="preserve"> </w:t>
      </w:r>
      <w:r w:rsidRPr="008A1135">
        <w:rPr>
          <w:rFonts w:cs="Arial" w:hint="cs"/>
          <w:b/>
          <w:bCs/>
          <w:rtl/>
        </w:rPr>
        <w:t>האפשריים</w:t>
      </w:r>
      <w:r w:rsidRPr="008A1135">
        <w:rPr>
          <w:rFonts w:cs="Arial"/>
          <w:b/>
          <w:bCs/>
          <w:rtl/>
        </w:rPr>
        <w:t xml:space="preserve">, </w:t>
      </w:r>
      <w:r w:rsidRPr="008A1135">
        <w:rPr>
          <w:rFonts w:cs="Arial" w:hint="cs"/>
          <w:b/>
          <w:bCs/>
          <w:rtl/>
        </w:rPr>
        <w:t>ודוק</w:t>
      </w:r>
    </w:p>
    <w:sectPr w:rsidR="00AE2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2603"/>
    <w:multiLevelType w:val="hybridMultilevel"/>
    <w:tmpl w:val="4786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96"/>
    <w:rsid w:val="00014753"/>
    <w:rsid w:val="00025253"/>
    <w:rsid w:val="0007024C"/>
    <w:rsid w:val="0009075D"/>
    <w:rsid w:val="000D1195"/>
    <w:rsid w:val="000E6788"/>
    <w:rsid w:val="000F40A3"/>
    <w:rsid w:val="00101D62"/>
    <w:rsid w:val="00167B31"/>
    <w:rsid w:val="001A3084"/>
    <w:rsid w:val="001D75D6"/>
    <w:rsid w:val="001F268F"/>
    <w:rsid w:val="00284303"/>
    <w:rsid w:val="00310F63"/>
    <w:rsid w:val="003774B9"/>
    <w:rsid w:val="003F392B"/>
    <w:rsid w:val="00414462"/>
    <w:rsid w:val="004E7C38"/>
    <w:rsid w:val="00503D6F"/>
    <w:rsid w:val="00503F21"/>
    <w:rsid w:val="00545984"/>
    <w:rsid w:val="00580747"/>
    <w:rsid w:val="00635A41"/>
    <w:rsid w:val="0065032A"/>
    <w:rsid w:val="006A638F"/>
    <w:rsid w:val="006C4638"/>
    <w:rsid w:val="006F7FE9"/>
    <w:rsid w:val="00706007"/>
    <w:rsid w:val="00736DDC"/>
    <w:rsid w:val="007E0E71"/>
    <w:rsid w:val="007E4255"/>
    <w:rsid w:val="007E4B0F"/>
    <w:rsid w:val="00830A93"/>
    <w:rsid w:val="00841971"/>
    <w:rsid w:val="008A1135"/>
    <w:rsid w:val="008D655D"/>
    <w:rsid w:val="008E309D"/>
    <w:rsid w:val="009C7E9E"/>
    <w:rsid w:val="00A057F5"/>
    <w:rsid w:val="00A80C91"/>
    <w:rsid w:val="00A860DE"/>
    <w:rsid w:val="00AB0C05"/>
    <w:rsid w:val="00AE2379"/>
    <w:rsid w:val="00B551A9"/>
    <w:rsid w:val="00B96306"/>
    <w:rsid w:val="00BB0C3A"/>
    <w:rsid w:val="00BC3F38"/>
    <w:rsid w:val="00C146EA"/>
    <w:rsid w:val="00C82E7D"/>
    <w:rsid w:val="00C9220C"/>
    <w:rsid w:val="00D0613A"/>
    <w:rsid w:val="00D25AC9"/>
    <w:rsid w:val="00D6220D"/>
    <w:rsid w:val="00D653F9"/>
    <w:rsid w:val="00D863D5"/>
    <w:rsid w:val="00DB607C"/>
    <w:rsid w:val="00DF631E"/>
    <w:rsid w:val="00EF7F6E"/>
    <w:rsid w:val="00F06851"/>
    <w:rsid w:val="00F10396"/>
    <w:rsid w:val="00F401D7"/>
    <w:rsid w:val="00F57A24"/>
    <w:rsid w:val="00F9207B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3FCF"/>
  <w15:chartTrackingRefBased/>
  <w15:docId w15:val="{4FD8BA79-FAC0-4EBB-BC9B-0C396B9A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Cutler</dc:creator>
  <cp:keywords/>
  <dc:description/>
  <cp:lastModifiedBy>Ari Cutler</cp:lastModifiedBy>
  <cp:revision>6</cp:revision>
  <dcterms:created xsi:type="dcterms:W3CDTF">2015-07-30T08:33:00Z</dcterms:created>
  <dcterms:modified xsi:type="dcterms:W3CDTF">2015-07-30T16:09:00Z</dcterms:modified>
</cp:coreProperties>
</file>