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45FD" w14:textId="4BB15665" w:rsidR="00E23277" w:rsidRDefault="00E23277" w:rsidP="00E23277">
      <w:pPr>
        <w:jc w:val="right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בס"ד</w:t>
      </w:r>
    </w:p>
    <w:p w14:paraId="34042C83" w14:textId="77777777" w:rsidR="00087B3E" w:rsidRPr="006502FD" w:rsidRDefault="00087B3E" w:rsidP="00087B3E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6502FD">
        <w:rPr>
          <w:rFonts w:ascii="Tahoma" w:hAnsi="Tahoma" w:cs="Tahoma"/>
          <w:b/>
          <w:bCs/>
          <w:sz w:val="32"/>
          <w:szCs w:val="32"/>
          <w:u w:val="single"/>
          <w:rtl/>
        </w:rPr>
        <w:t>דבת שקר??? איך יכול להיות?? נתנה ראש ונשובה מצרימה</w:t>
      </w:r>
    </w:p>
    <w:p w14:paraId="1F2C6C44" w14:textId="77777777" w:rsidR="00087B3E" w:rsidRPr="006502FD" w:rsidRDefault="00087B3E" w:rsidP="00087B3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6502FD">
        <w:rPr>
          <w:rFonts w:ascii="Tahoma" w:hAnsi="Tahoma" w:cs="Tahoma"/>
          <w:b/>
          <w:bCs/>
          <w:sz w:val="32"/>
          <w:szCs w:val="32"/>
          <w:u w:val="single"/>
          <w:rtl/>
        </w:rPr>
        <w:t>ותרגנו באהליהם</w:t>
      </w:r>
    </w:p>
    <w:p w14:paraId="06423BE8" w14:textId="77777777" w:rsidR="00087B3E" w:rsidRDefault="00087B3E" w:rsidP="00087B3E">
      <w:pPr>
        <w:jc w:val="center"/>
        <w:rPr>
          <w:rFonts w:ascii="FrankRuehl" w:hAnsi="FrankRuehl" w:cs="FrankRuehl"/>
          <w:b/>
          <w:bCs/>
          <w:sz w:val="32"/>
          <w:szCs w:val="32"/>
          <w:u w:val="single"/>
        </w:rPr>
      </w:pPr>
    </w:p>
    <w:p w14:paraId="3600E688" w14:textId="4736ADEB" w:rsidR="00087B3E" w:rsidRDefault="00087B3E" w:rsidP="000832AC">
      <w:pPr>
        <w:rPr>
          <w:rFonts w:ascii="FrankRuehl" w:hAnsi="FrankRuehl" w:cs="FrankRuehl"/>
          <w:sz w:val="24"/>
          <w:szCs w:val="24"/>
          <w:rtl/>
        </w:rPr>
      </w:pPr>
      <w:r w:rsidRPr="00087B3E">
        <w:rPr>
          <w:rFonts w:ascii="FrankRuehl" w:hAnsi="FrankRuehl" w:cs="FrankRuehl"/>
          <w:sz w:val="24"/>
          <w:szCs w:val="24"/>
        </w:rPr>
        <w:t xml:space="preserve">In the second part of the shiur on Meraglim and Eretz Yisrael,   we will discuss a more troubling section of the Ramban. </w:t>
      </w:r>
      <w:r>
        <w:rPr>
          <w:rFonts w:ascii="FrankRuehl" w:hAnsi="FrankRuehl" w:cs="FrankRuehl"/>
          <w:sz w:val="24"/>
          <w:szCs w:val="24"/>
        </w:rPr>
        <w:t>We have dealt with the question that all Commentators have raised in some manner,</w:t>
      </w:r>
      <w:r w:rsidR="00EB4AC5">
        <w:rPr>
          <w:rFonts w:ascii="FrankRuehl" w:hAnsi="FrankRuehl" w:cs="FrankRuehl"/>
          <w:sz w:val="24"/>
          <w:szCs w:val="24"/>
        </w:rPr>
        <w:t xml:space="preserve"> if they </w:t>
      </w:r>
      <w:r>
        <w:rPr>
          <w:rFonts w:ascii="FrankRuehl" w:hAnsi="FrankRuehl" w:cs="FrankRuehl"/>
          <w:sz w:val="24"/>
          <w:szCs w:val="24"/>
        </w:rPr>
        <w:t>were great people</w:t>
      </w:r>
      <w:r>
        <w:rPr>
          <w:rFonts w:ascii="FrankRuehl" w:hAnsi="FrankRuehl" w:cs="FrankRuehl" w:hint="cs"/>
          <w:sz w:val="24"/>
          <w:szCs w:val="24"/>
          <w:rtl/>
        </w:rPr>
        <w:t>-</w:t>
      </w:r>
      <w:r>
        <w:rPr>
          <w:rFonts w:ascii="FrankRuehl" w:hAnsi="FrankRuehl" w:cs="FrankRuehl"/>
          <w:sz w:val="24"/>
          <w:szCs w:val="24"/>
        </w:rPr>
        <w:t xml:space="preserve"> what happened? (</w:t>
      </w:r>
      <w:r>
        <w:rPr>
          <w:rFonts w:ascii="FrankRuehl" w:hAnsi="FrankRuehl" w:cs="FrankRuehl" w:hint="cs"/>
          <w:sz w:val="24"/>
          <w:szCs w:val="24"/>
        </w:rPr>
        <w:t>S</w:t>
      </w:r>
      <w:r>
        <w:rPr>
          <w:rFonts w:asciiTheme="minorHAnsi" w:hAnsiTheme="minorHAnsi" w:cs="FrankRuehl"/>
          <w:sz w:val="24"/>
          <w:szCs w:val="24"/>
        </w:rPr>
        <w:t xml:space="preserve">icha by Lubavicher zt”l, </w:t>
      </w:r>
      <w:r>
        <w:rPr>
          <w:rFonts w:ascii="FrankRuehl" w:hAnsi="FrankRuehl" w:cs="FrankRuehl"/>
          <w:sz w:val="24"/>
          <w:szCs w:val="24"/>
        </w:rPr>
        <w:t xml:space="preserve">Malbim- changed from </w:t>
      </w:r>
      <w:r>
        <w:rPr>
          <w:rFonts w:ascii="FrankRuehl" w:hAnsi="FrankRuehl" w:cs="FrankRuehl" w:hint="cs"/>
          <w:sz w:val="24"/>
          <w:szCs w:val="24"/>
        </w:rPr>
        <w:t>T</w:t>
      </w:r>
      <w:r>
        <w:rPr>
          <w:rFonts w:ascii="FrankRuehl" w:hAnsi="FrankRuehl" w:cs="FrankRuehl"/>
          <w:sz w:val="24"/>
          <w:szCs w:val="24"/>
        </w:rPr>
        <w:t xml:space="preserve">arim to </w:t>
      </w:r>
      <w:r>
        <w:rPr>
          <w:rFonts w:ascii="FrankRuehl" w:hAnsi="FrankRuehl" w:cs="FrankRuehl" w:hint="cs"/>
          <w:sz w:val="24"/>
          <w:szCs w:val="24"/>
        </w:rPr>
        <w:t>M</w:t>
      </w:r>
      <w:r>
        <w:rPr>
          <w:rFonts w:ascii="FrankRuehl" w:hAnsi="FrankRuehl" w:cs="FrankRuehl"/>
          <w:sz w:val="24"/>
          <w:szCs w:val="24"/>
        </w:rPr>
        <w:t>eraglim- see shiur on</w:t>
      </w:r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w:r>
        <w:rPr>
          <w:rFonts w:asciiTheme="minorHAnsi" w:hAnsiTheme="minorHAnsi" w:cs="FrankRuehl"/>
          <w:sz w:val="24"/>
          <w:szCs w:val="24"/>
        </w:rPr>
        <w:t xml:space="preserve">Moshe’s Response- </w:t>
      </w:r>
      <w:r>
        <w:rPr>
          <w:rFonts w:asciiTheme="minorHAnsi" w:hAnsiTheme="minorHAnsi" w:cs="FrankRuehl" w:hint="cs"/>
          <w:sz w:val="24"/>
          <w:szCs w:val="24"/>
          <w:rtl/>
        </w:rPr>
        <w:t>ויטב בעיני</w:t>
      </w:r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w:r>
        <w:rPr>
          <w:rFonts w:ascii="FrankRuehl" w:hAnsi="FrankRuehl" w:cs="FrankRuehl"/>
          <w:sz w:val="24"/>
          <w:szCs w:val="24"/>
        </w:rPr>
        <w:t xml:space="preserve"> </w:t>
      </w:r>
      <w:r w:rsidR="000832AC">
        <w:rPr>
          <w:rFonts w:ascii="FrankRuehl" w:hAnsi="FrankRuehl" w:cs="FrankRuehl"/>
          <w:sz w:val="24"/>
          <w:szCs w:val="24"/>
        </w:rPr>
        <w:t>and Shela Hakadosh later</w:t>
      </w:r>
      <w:r>
        <w:rPr>
          <w:rFonts w:ascii="FrankRuehl" w:hAnsi="FrankRuehl" w:cs="FrankRuehl" w:hint="cs"/>
          <w:sz w:val="24"/>
          <w:szCs w:val="24"/>
          <w:rtl/>
        </w:rPr>
        <w:t>(</w:t>
      </w:r>
      <w:r>
        <w:rPr>
          <w:rFonts w:ascii="FrankRuehl" w:hAnsi="FrankRuehl" w:cs="FrankRuehl"/>
          <w:sz w:val="24"/>
          <w:szCs w:val="24"/>
        </w:rPr>
        <w:t xml:space="preserve">The Ramban understands a passuk in Devarim that the episode of the spies seems to be very disturbing. It seems to be lehavdeel like ‘dirty’ politics. </w:t>
      </w:r>
      <w:r w:rsidRPr="00087B3E">
        <w:rPr>
          <w:rFonts w:ascii="FrankRuehl" w:hAnsi="FrankRuehl" w:cs="FrankRuehl"/>
          <w:i/>
          <w:iCs/>
          <w:sz w:val="24"/>
          <w:szCs w:val="24"/>
        </w:rPr>
        <w:t>Ramban</w:t>
      </w:r>
      <w:r>
        <w:rPr>
          <w:rFonts w:ascii="FrankRuehl" w:hAnsi="FrankRuehl" w:cs="FrankRuehl"/>
          <w:sz w:val="24"/>
          <w:szCs w:val="24"/>
        </w:rPr>
        <w:t xml:space="preserve"> explains the pesukim both in Bamidbar and Devareem as follows: the spies said in front of everyone including Moshe and Aharon that Eretz Yisrael is a great place </w:t>
      </w:r>
    </w:p>
    <w:p w14:paraId="5B98D289" w14:textId="77777777" w:rsidR="00EB4AC5" w:rsidRPr="00EB4AC5" w:rsidRDefault="00EB4AC5" w:rsidP="00EB4AC5">
      <w:pPr>
        <w:jc w:val="right"/>
        <w:rPr>
          <w:rFonts w:ascii="FrankRuehl" w:hAnsi="FrankRuehl" w:cs="FrankRuehl"/>
          <w:b/>
          <w:bCs/>
          <w:sz w:val="24"/>
          <w:szCs w:val="24"/>
        </w:rPr>
      </w:pPr>
      <w:r w:rsidRPr="00EB4AC5">
        <w:rPr>
          <w:rFonts w:ascii="FrankRuehl" w:hAnsi="FrankRuehl" w:cs="FrankRuehl" w:hint="cs"/>
          <w:b/>
          <w:bCs/>
          <w:sz w:val="24"/>
          <w:szCs w:val="24"/>
          <w:rtl/>
        </w:rPr>
        <w:t>במדבר</w:t>
      </w:r>
      <w:r w:rsidRPr="00EB4AC5">
        <w:rPr>
          <w:rFonts w:ascii="FrankRuehl" w:hAnsi="FrankRuehl" w:cs="FrankRuehl"/>
          <w:b/>
          <w:bCs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b/>
          <w:bCs/>
          <w:sz w:val="24"/>
          <w:szCs w:val="24"/>
          <w:rtl/>
        </w:rPr>
        <w:t>פרק</w:t>
      </w:r>
      <w:r w:rsidRPr="00EB4AC5">
        <w:rPr>
          <w:rFonts w:ascii="FrankRuehl" w:hAnsi="FrankRuehl" w:cs="FrankRuehl"/>
          <w:b/>
          <w:bCs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b/>
          <w:bCs/>
          <w:sz w:val="24"/>
          <w:szCs w:val="24"/>
          <w:rtl/>
        </w:rPr>
        <w:t>יג</w:t>
      </w:r>
      <w:r w:rsidRPr="00EB4AC5">
        <w:rPr>
          <w:rFonts w:ascii="FrankRuehl" w:hAnsi="FrankRuehl" w:cs="FrankRuehl"/>
          <w:b/>
          <w:bCs/>
          <w:sz w:val="24"/>
          <w:szCs w:val="24"/>
        </w:rPr>
        <w:t xml:space="preserve"> </w:t>
      </w:r>
    </w:p>
    <w:p w14:paraId="587A5CC8" w14:textId="47D1BC21" w:rsidR="00EB4AC5" w:rsidRPr="0070192E" w:rsidRDefault="00EB4AC5" w:rsidP="0070192E">
      <w:pPr>
        <w:jc w:val="right"/>
        <w:rPr>
          <w:rFonts w:ascii="FrankRuehl" w:hAnsi="FrankRuehl" w:cs="FrankRuehl"/>
          <w:sz w:val="24"/>
          <w:szCs w:val="24"/>
        </w:rPr>
      </w:pPr>
      <w:r w:rsidRPr="00EB4AC5">
        <w:rPr>
          <w:rFonts w:ascii="FrankRuehl" w:hAnsi="FrankRuehl" w:cs="FrankRuehl"/>
          <w:sz w:val="24"/>
          <w:szCs w:val="24"/>
        </w:rPr>
        <w:t>(</w:t>
      </w:r>
      <w:r w:rsidRPr="00EB4AC5">
        <w:rPr>
          <w:rFonts w:ascii="FrankRuehl" w:hAnsi="FrankRuehl" w:cs="FrankRuehl" w:hint="cs"/>
          <w:sz w:val="24"/>
          <w:szCs w:val="24"/>
          <w:rtl/>
        </w:rPr>
        <w:t>כז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) </w:t>
      </w:r>
      <w:r w:rsidRPr="00EB4AC5">
        <w:rPr>
          <w:rFonts w:ascii="FrankRuehl" w:hAnsi="FrankRuehl" w:cs="FrankRuehl" w:hint="cs"/>
          <w:sz w:val="24"/>
          <w:szCs w:val="24"/>
          <w:rtl/>
        </w:rPr>
        <w:t>וַיְסַפְּרוּ־לוֹ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וַיֹּאמְרוּ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בָּאנוּ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אֶל־הָאָרֶץ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אֲשֶׁר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שְׁלַחְתָּנוּ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וְגַם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זָבַת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חָלָב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וּדְבַשׁ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הִוא</w:t>
      </w:r>
      <w:r w:rsidRPr="00EB4AC5">
        <w:rPr>
          <w:rFonts w:ascii="FrankRuehl" w:hAnsi="FrankRuehl" w:cs="FrankRuehl"/>
          <w:sz w:val="24"/>
          <w:szCs w:val="24"/>
          <w:rtl/>
        </w:rPr>
        <w:t xml:space="preserve"> </w:t>
      </w:r>
      <w:r w:rsidRPr="00EB4AC5">
        <w:rPr>
          <w:rFonts w:ascii="FrankRuehl" w:hAnsi="FrankRuehl" w:cs="FrankRuehl" w:hint="cs"/>
          <w:sz w:val="24"/>
          <w:szCs w:val="24"/>
          <w:rtl/>
        </w:rPr>
        <w:t>וְזֶה־פִּרְיָֽהּ</w:t>
      </w:r>
      <w:r w:rsidRPr="00EB4AC5">
        <w:rPr>
          <w:rFonts w:ascii="FrankRuehl" w:hAnsi="FrankRuehl" w:cs="FrankRuehl"/>
          <w:sz w:val="24"/>
          <w:szCs w:val="24"/>
        </w:rPr>
        <w:t>:</w:t>
      </w:r>
    </w:p>
    <w:p w14:paraId="69463AF9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  <w:r>
        <w:rPr>
          <w:rFonts w:asciiTheme="minorHAnsi" w:hAnsiTheme="minorHAnsi" w:cs="FrankRuehl"/>
          <w:sz w:val="24"/>
          <w:szCs w:val="24"/>
        </w:rPr>
        <w:t xml:space="preserve">However, the next </w:t>
      </w:r>
      <w:r w:rsidRPr="00EB4AC5">
        <w:rPr>
          <w:rFonts w:asciiTheme="minorHAnsi" w:hAnsiTheme="minorHAnsi" w:cs="FrankRuehl"/>
          <w:i/>
          <w:iCs/>
          <w:sz w:val="24"/>
          <w:szCs w:val="24"/>
        </w:rPr>
        <w:t>pesukim</w:t>
      </w:r>
      <w:r>
        <w:rPr>
          <w:rFonts w:asciiTheme="minorHAnsi" w:hAnsiTheme="minorHAnsi" w:cs="FrankRuehl"/>
          <w:sz w:val="24"/>
          <w:szCs w:val="24"/>
        </w:rPr>
        <w:t xml:space="preserve"> talk about the military prowess of the foreign nations whether </w:t>
      </w:r>
      <w:r w:rsidRPr="00EB4AC5">
        <w:rPr>
          <w:rFonts w:asciiTheme="minorHAnsi" w:hAnsiTheme="minorHAnsi" w:cs="FrankRuehl"/>
          <w:i/>
          <w:iCs/>
          <w:sz w:val="24"/>
          <w:szCs w:val="24"/>
        </w:rPr>
        <w:t>Amalek</w:t>
      </w:r>
      <w:r>
        <w:rPr>
          <w:rFonts w:asciiTheme="minorHAnsi" w:hAnsiTheme="minorHAnsi" w:cs="FrankRuehl"/>
          <w:sz w:val="24"/>
          <w:szCs w:val="24"/>
        </w:rPr>
        <w:t xml:space="preserve"> surrounding or the nations being strong and giant that scare off the people.</w:t>
      </w:r>
    </w:p>
    <w:p w14:paraId="465145E3" w14:textId="77777777" w:rsidR="00EB4AC5" w:rsidRPr="00EB4AC5" w:rsidRDefault="00EB4AC5" w:rsidP="00EB4AC5">
      <w:pPr>
        <w:jc w:val="right"/>
        <w:rPr>
          <w:rFonts w:asciiTheme="minorHAnsi" w:hAnsiTheme="minorHAnsi" w:cs="FrankRuehl"/>
          <w:b/>
          <w:bCs/>
          <w:sz w:val="24"/>
          <w:szCs w:val="24"/>
          <w:u w:val="single"/>
        </w:rPr>
      </w:pP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במדבר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פרק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יג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</w:rPr>
        <w:t xml:space="preserve"> </w:t>
      </w:r>
    </w:p>
    <w:p w14:paraId="36F2F0BA" w14:textId="77777777" w:rsidR="00EB4AC5" w:rsidRPr="00EB4AC5" w:rsidRDefault="00EB4AC5" w:rsidP="00EB4AC5">
      <w:pPr>
        <w:jc w:val="right"/>
        <w:rPr>
          <w:rFonts w:asciiTheme="minorHAnsi" w:hAnsiTheme="minorHAnsi" w:cs="FrankRuehl"/>
          <w:sz w:val="24"/>
          <w:szCs w:val="24"/>
        </w:rPr>
      </w:pPr>
      <w:r w:rsidRPr="00EB4AC5">
        <w:rPr>
          <w:rFonts w:asciiTheme="minorHAnsi" w:hAnsiTheme="minorHAnsi" w:cs="FrankRuehl"/>
          <w:sz w:val="24"/>
          <w:szCs w:val="24"/>
        </w:rPr>
        <w:t>(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כח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)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אֶפֶס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כִּֽי־עַז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הָעָם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הַיֹּשֵׁב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בָּאָרֶץ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וְהֶֽעָרִים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בְּצֻרוֹת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גְּדֹלֹת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מְאֹד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וְגַם־יְלִדֵי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הָֽעֲנָק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רָאִינוּ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שָֽׁם</w:t>
      </w:r>
      <w:r w:rsidRPr="00EB4AC5">
        <w:rPr>
          <w:rFonts w:asciiTheme="minorHAnsi" w:hAnsiTheme="minorHAnsi" w:cs="FrankRuehl"/>
          <w:sz w:val="24"/>
          <w:szCs w:val="24"/>
        </w:rPr>
        <w:t>:</w:t>
      </w:r>
    </w:p>
    <w:p w14:paraId="2109F28E" w14:textId="77777777" w:rsidR="00EB4AC5" w:rsidRDefault="00EB4AC5" w:rsidP="00EB4AC5">
      <w:pPr>
        <w:jc w:val="right"/>
        <w:rPr>
          <w:rFonts w:asciiTheme="minorHAnsi" w:hAnsiTheme="minorHAnsi" w:cs="FrankRuehl"/>
          <w:sz w:val="24"/>
          <w:szCs w:val="24"/>
        </w:rPr>
      </w:pPr>
      <w:r w:rsidRPr="00EB4AC5">
        <w:rPr>
          <w:rFonts w:asciiTheme="minorHAnsi" w:hAnsiTheme="minorHAnsi" w:cs="FrankRuehl"/>
          <w:sz w:val="24"/>
          <w:szCs w:val="24"/>
        </w:rPr>
        <w:t>(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כט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)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עֲמָלֵק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יוֹשֵׁב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בְּאֶרֶץ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הַנֶּגֶב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וְהַֽחִתִּי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וְהַיְבוּסִי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וְהָֽאֱמֹרִי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יוֹשֵׁב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בָּהָר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וְהַֽכְּנַעֲנִי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יוֹשֵׁב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עַל־הַיָּם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וְעַל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יַד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הַיַּרְדֵּֽן</w:t>
      </w:r>
      <w:r w:rsidRPr="00EB4AC5">
        <w:rPr>
          <w:rFonts w:asciiTheme="minorHAnsi" w:hAnsiTheme="minorHAnsi" w:cs="FrankRuehl"/>
          <w:sz w:val="24"/>
          <w:szCs w:val="24"/>
        </w:rPr>
        <w:t>:</w:t>
      </w:r>
    </w:p>
    <w:p w14:paraId="15AAE30B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  <w:r>
        <w:rPr>
          <w:rFonts w:asciiTheme="minorHAnsi" w:hAnsiTheme="minorHAnsi" w:cs="FrankRuehl"/>
          <w:sz w:val="24"/>
          <w:szCs w:val="24"/>
        </w:rPr>
        <w:t>However, Kalev silenced the people and said we can overcome. (The actual language is difficult- see Meforshim) As a result, the people started leaning towards coming even though other meraglim were against.</w:t>
      </w:r>
    </w:p>
    <w:p w14:paraId="57D4CBFA" w14:textId="77777777" w:rsidR="00EB4AC5" w:rsidRPr="00EB4AC5" w:rsidRDefault="00EB4AC5" w:rsidP="00EB4AC5">
      <w:pPr>
        <w:jc w:val="right"/>
        <w:rPr>
          <w:rFonts w:asciiTheme="minorHAnsi" w:hAnsiTheme="minorHAnsi" w:cs="FrankRuehl"/>
          <w:b/>
          <w:bCs/>
          <w:sz w:val="24"/>
          <w:szCs w:val="24"/>
          <w:u w:val="single"/>
        </w:rPr>
      </w:pP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במדבר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פרק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EB4AC5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יג</w:t>
      </w:r>
      <w:r w:rsidRPr="00EB4AC5">
        <w:rPr>
          <w:rFonts w:asciiTheme="minorHAnsi" w:hAnsiTheme="minorHAnsi" w:cs="FrankRuehl"/>
          <w:b/>
          <w:bCs/>
          <w:sz w:val="24"/>
          <w:szCs w:val="24"/>
          <w:u w:val="single"/>
        </w:rPr>
        <w:t xml:space="preserve"> </w:t>
      </w:r>
    </w:p>
    <w:p w14:paraId="19A20B64" w14:textId="77777777" w:rsidR="00EB4AC5" w:rsidRPr="00EB4AC5" w:rsidRDefault="00EB4AC5" w:rsidP="00EB4AC5">
      <w:pPr>
        <w:jc w:val="right"/>
        <w:rPr>
          <w:rFonts w:asciiTheme="minorHAnsi" w:hAnsiTheme="minorHAnsi" w:cs="FrankRuehl"/>
          <w:sz w:val="24"/>
          <w:szCs w:val="24"/>
        </w:rPr>
      </w:pPr>
      <w:r w:rsidRPr="00EB4AC5">
        <w:rPr>
          <w:rFonts w:asciiTheme="minorHAnsi" w:hAnsiTheme="minorHAnsi" w:cs="FrankRuehl"/>
          <w:sz w:val="24"/>
          <w:szCs w:val="24"/>
        </w:rPr>
        <w:t>(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ל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)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וַיַּהַס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כָּלֵב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אֶת־הָעָם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אֶל־מֹשֶׁה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וַיֹּאמֶר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עָלֹה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נַעֲלֶה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וְיָרַשְׁנוּ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אֹתָהּ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כִּֽי־יָכוֹל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נוּכַל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לָֽהּ</w:t>
      </w:r>
      <w:r w:rsidRPr="00EB4AC5">
        <w:rPr>
          <w:rFonts w:asciiTheme="minorHAnsi" w:hAnsiTheme="minorHAnsi" w:cs="FrankRuehl"/>
          <w:sz w:val="24"/>
          <w:szCs w:val="24"/>
        </w:rPr>
        <w:t>:</w:t>
      </w:r>
    </w:p>
    <w:p w14:paraId="789BBF6F" w14:textId="77777777" w:rsidR="00EB4AC5" w:rsidRDefault="00EB4AC5" w:rsidP="00EB4AC5">
      <w:pPr>
        <w:jc w:val="right"/>
        <w:rPr>
          <w:rFonts w:asciiTheme="minorHAnsi" w:hAnsiTheme="minorHAnsi" w:cs="FrankRuehl"/>
          <w:sz w:val="24"/>
          <w:szCs w:val="24"/>
        </w:rPr>
      </w:pPr>
      <w:r w:rsidRPr="00EB4AC5">
        <w:rPr>
          <w:rFonts w:asciiTheme="minorHAnsi" w:hAnsiTheme="minorHAnsi" w:cs="FrankRuehl"/>
          <w:sz w:val="24"/>
          <w:szCs w:val="24"/>
        </w:rPr>
        <w:t>(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לא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)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וְהָאֲנָשִׁים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אֲשֶׁר־עָלוּ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עִמּוֹ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אָֽמְרוּ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לֹא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נוּכַל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לַעֲלוֹת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אֶל־הָעָם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כִּֽי־חָזָק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הוּא</w:t>
      </w:r>
      <w:r w:rsidRPr="00EB4AC5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EB4AC5">
        <w:rPr>
          <w:rFonts w:asciiTheme="minorHAnsi" w:hAnsiTheme="minorHAnsi" w:cs="FrankRuehl" w:hint="cs"/>
          <w:sz w:val="24"/>
          <w:szCs w:val="24"/>
          <w:rtl/>
        </w:rPr>
        <w:t>מִמֶּֽנּוּ</w:t>
      </w:r>
      <w:r w:rsidRPr="00EB4AC5">
        <w:rPr>
          <w:rFonts w:asciiTheme="minorHAnsi" w:hAnsiTheme="minorHAnsi" w:cs="FrankRuehl"/>
          <w:sz w:val="24"/>
          <w:szCs w:val="24"/>
        </w:rPr>
        <w:t>:</w:t>
      </w:r>
    </w:p>
    <w:p w14:paraId="0A0C09CD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</w:p>
    <w:p w14:paraId="0AE0B659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  <w:r>
        <w:rPr>
          <w:rFonts w:asciiTheme="minorHAnsi" w:hAnsiTheme="minorHAnsi" w:cs="FrankRuehl"/>
          <w:sz w:val="24"/>
          <w:szCs w:val="24"/>
        </w:rPr>
        <w:t>Here comes the shocking part when they not only spoke slander against the land of Israel but also the MANNER- TO MAKE SURE IT WAS NOT IN FRONT OF MOSHE AND AHARON</w:t>
      </w:r>
    </w:p>
    <w:p w14:paraId="69C022A3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</w:p>
    <w:p w14:paraId="0AFDAACC" w14:textId="77777777" w:rsidR="00EB4AC5" w:rsidRDefault="00EB4AC5" w:rsidP="00EB4AC5">
      <w:pPr>
        <w:rPr>
          <w:rFonts w:asciiTheme="minorHAnsi" w:hAnsiTheme="minorHAnsi" w:cs="FrankRuehl" w:hint="cs"/>
          <w:sz w:val="24"/>
          <w:szCs w:val="24"/>
          <w:rtl/>
        </w:rPr>
      </w:pPr>
      <w:r>
        <w:rPr>
          <w:rFonts w:asciiTheme="minorHAnsi" w:hAnsiTheme="minorHAnsi" w:cs="FrankRuehl"/>
          <w:sz w:val="24"/>
          <w:szCs w:val="24"/>
        </w:rPr>
        <w:lastRenderedPageBreak/>
        <w:t>They lied in order to convince the people not to make Aliyah. They stated “</w:t>
      </w:r>
      <w:r>
        <w:rPr>
          <w:rFonts w:asciiTheme="minorHAnsi" w:hAnsiTheme="minorHAnsi" w:cs="FrankRuehl" w:hint="cs"/>
          <w:sz w:val="24"/>
          <w:szCs w:val="24"/>
          <w:rtl/>
        </w:rPr>
        <w:t>ארץ אוכלת יושביה היא</w:t>
      </w:r>
      <w:r>
        <w:rPr>
          <w:rFonts w:asciiTheme="minorHAnsi" w:hAnsiTheme="minorHAnsi" w:cs="FrankRuehl"/>
          <w:sz w:val="24"/>
          <w:szCs w:val="24"/>
        </w:rPr>
        <w:t>”</w:t>
      </w:r>
      <w:r w:rsidR="00920DE9">
        <w:rPr>
          <w:rFonts w:asciiTheme="minorHAnsi" w:hAnsiTheme="minorHAnsi" w:cs="FrankRuehl"/>
          <w:sz w:val="24"/>
          <w:szCs w:val="24"/>
        </w:rPr>
        <w:t xml:space="preserve"> (</w:t>
      </w:r>
      <w:r w:rsidR="00920DE9">
        <w:rPr>
          <w:rFonts w:asciiTheme="minorHAnsi" w:hAnsiTheme="minorHAnsi" w:cs="FrankRuehl"/>
          <w:sz w:val="24"/>
          <w:szCs w:val="24"/>
        </w:rPr>
        <w:br/>
        <w:t>Bamidbar 13:32) or as the passuk states in Devarim that Hashem with Evil intentions took us out of Mitzrayim to be killed here by the Emorites.</w:t>
      </w:r>
    </w:p>
    <w:p w14:paraId="408E16F2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  <w:r>
        <w:rPr>
          <w:rFonts w:asciiTheme="minorHAnsi" w:hAnsiTheme="minorHAnsi" w:cs="FrankRuehl"/>
          <w:sz w:val="24"/>
          <w:szCs w:val="24"/>
        </w:rPr>
        <w:t>But they did it in the tents   “</w:t>
      </w:r>
      <w:r w:rsidRPr="00920DE9">
        <w:rPr>
          <w:rFonts w:asciiTheme="minorHAnsi" w:hAnsiTheme="minorHAnsi" w:cs="FrankRuehl" w:hint="cs"/>
          <w:b/>
          <w:bCs/>
          <w:sz w:val="24"/>
          <w:szCs w:val="24"/>
          <w:rtl/>
        </w:rPr>
        <w:t>ותרגנו באהליהם</w:t>
      </w:r>
      <w:r w:rsidRPr="00920DE9">
        <w:rPr>
          <w:rFonts w:asciiTheme="minorHAnsi" w:hAnsiTheme="minorHAnsi" w:cs="FrankRuehl"/>
          <w:b/>
          <w:bCs/>
          <w:sz w:val="24"/>
          <w:szCs w:val="24"/>
        </w:rPr>
        <w:t xml:space="preserve">”- </w:t>
      </w:r>
      <w:r>
        <w:rPr>
          <w:rFonts w:asciiTheme="minorHAnsi" w:hAnsiTheme="minorHAnsi" w:cs="FrankRuehl"/>
          <w:sz w:val="24"/>
          <w:szCs w:val="24"/>
        </w:rPr>
        <w:t>as a ploy- if the people would say that the other meraglim are trying to persuade them, they would deny the accusations as all heard their public proclamation of love of Eretz Yisrael.</w:t>
      </w:r>
    </w:p>
    <w:p w14:paraId="26131CA7" w14:textId="77777777" w:rsidR="00EB4AC5" w:rsidRDefault="00EB4AC5" w:rsidP="00EB4AC5">
      <w:pPr>
        <w:rPr>
          <w:rFonts w:asciiTheme="minorHAnsi" w:hAnsiTheme="minorHAnsi" w:cs="FrankRuehl"/>
          <w:sz w:val="24"/>
          <w:szCs w:val="24"/>
        </w:rPr>
      </w:pPr>
    </w:p>
    <w:p w14:paraId="463F0B3C" w14:textId="77777777" w:rsidR="00920DE9" w:rsidRPr="00920DE9" w:rsidRDefault="00920DE9" w:rsidP="00920DE9">
      <w:pPr>
        <w:jc w:val="right"/>
        <w:rPr>
          <w:rFonts w:asciiTheme="minorHAnsi" w:hAnsiTheme="minorHAnsi" w:cs="FrankRuehl"/>
          <w:b/>
          <w:bCs/>
          <w:sz w:val="24"/>
          <w:szCs w:val="24"/>
          <w:u w:val="single"/>
        </w:rPr>
      </w:pPr>
      <w:r w:rsidRPr="00920DE9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דברים</w:t>
      </w:r>
      <w:r w:rsidRPr="00920DE9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920DE9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פרק</w:t>
      </w:r>
      <w:r w:rsidRPr="00920DE9">
        <w:rPr>
          <w:rFonts w:asciiTheme="minorHAnsi" w:hAnsiTheme="minorHAnsi" w:cs="FrankRuehl"/>
          <w:b/>
          <w:bCs/>
          <w:sz w:val="24"/>
          <w:szCs w:val="24"/>
          <w:u w:val="single"/>
          <w:rtl/>
        </w:rPr>
        <w:t xml:space="preserve"> </w:t>
      </w:r>
      <w:r w:rsidRPr="00920DE9">
        <w:rPr>
          <w:rFonts w:asciiTheme="minorHAnsi" w:hAnsiTheme="minorHAnsi" w:cs="FrankRuehl" w:hint="cs"/>
          <w:b/>
          <w:bCs/>
          <w:sz w:val="24"/>
          <w:szCs w:val="24"/>
          <w:u w:val="single"/>
          <w:rtl/>
        </w:rPr>
        <w:t>א</w:t>
      </w:r>
      <w:r w:rsidRPr="00920DE9">
        <w:rPr>
          <w:rFonts w:asciiTheme="minorHAnsi" w:hAnsiTheme="minorHAnsi" w:cs="FrankRuehl"/>
          <w:b/>
          <w:bCs/>
          <w:sz w:val="24"/>
          <w:szCs w:val="24"/>
          <w:u w:val="single"/>
        </w:rPr>
        <w:t xml:space="preserve"> </w:t>
      </w:r>
    </w:p>
    <w:p w14:paraId="15E250CE" w14:textId="4A872C2E" w:rsidR="00EB4AC5" w:rsidRDefault="00920DE9" w:rsidP="0070192E">
      <w:pPr>
        <w:jc w:val="right"/>
        <w:rPr>
          <w:rFonts w:asciiTheme="minorHAnsi" w:hAnsiTheme="minorHAnsi" w:cs="FrankRuehl"/>
          <w:sz w:val="24"/>
          <w:szCs w:val="24"/>
        </w:rPr>
      </w:pPr>
      <w:r w:rsidRPr="00920DE9">
        <w:rPr>
          <w:rFonts w:asciiTheme="minorHAnsi" w:hAnsiTheme="minorHAnsi" w:cs="FrankRuehl"/>
          <w:sz w:val="24"/>
          <w:szCs w:val="24"/>
        </w:rPr>
        <w:t>(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כז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)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וַתֵּרָגְנוּ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בְאָהֳלֵיכֶם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וַתֹּאמְרוּ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בְּשִׂנְאַת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יְקֹוָק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אֹתָנוּ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הוֹצִיאָנוּ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מֵאֶרֶץ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מִצְרָיִם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לָתֵת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אֹתָנוּ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בְּיַד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הָאֱמֹרִי</w:t>
      </w:r>
      <w:r w:rsidRPr="00920DE9">
        <w:rPr>
          <w:rFonts w:asciiTheme="minorHAnsi" w:hAnsiTheme="minorHAnsi" w:cs="FrankRuehl"/>
          <w:sz w:val="24"/>
          <w:szCs w:val="24"/>
          <w:rtl/>
        </w:rPr>
        <w:t xml:space="preserve"> </w:t>
      </w:r>
      <w:r w:rsidRPr="00920DE9">
        <w:rPr>
          <w:rFonts w:asciiTheme="minorHAnsi" w:hAnsiTheme="minorHAnsi" w:cs="FrankRuehl" w:hint="cs"/>
          <w:sz w:val="24"/>
          <w:szCs w:val="24"/>
          <w:rtl/>
        </w:rPr>
        <w:t>לְהַשְׁמִידֵֽנוּ</w:t>
      </w:r>
      <w:r w:rsidRPr="00920DE9">
        <w:rPr>
          <w:rFonts w:asciiTheme="minorHAnsi" w:hAnsiTheme="minorHAnsi" w:cs="FrankRuehl"/>
          <w:sz w:val="24"/>
          <w:szCs w:val="24"/>
        </w:rPr>
        <w:t>:</w:t>
      </w:r>
    </w:p>
    <w:p w14:paraId="2642B6B2" w14:textId="7CC99086" w:rsidR="00EB4AC5" w:rsidRDefault="00920DE9" w:rsidP="00EB4AC5">
      <w:pPr>
        <w:rPr>
          <w:rFonts w:asciiTheme="minorHAnsi" w:hAnsiTheme="minorHAnsi" w:cs="FrankRuehl"/>
          <w:b/>
          <w:bCs/>
          <w:sz w:val="24"/>
          <w:szCs w:val="24"/>
          <w:u w:val="single"/>
        </w:rPr>
      </w:pPr>
      <w:r w:rsidRPr="00920DE9">
        <w:rPr>
          <w:rFonts w:asciiTheme="minorHAnsi" w:hAnsiTheme="minorHAnsi" w:cs="FrankRuehl"/>
          <w:b/>
          <w:bCs/>
          <w:sz w:val="24"/>
          <w:szCs w:val="24"/>
          <w:u w:val="single"/>
        </w:rPr>
        <w:t>What is going on?</w:t>
      </w:r>
      <w:r w:rsidR="00FF2159">
        <w:rPr>
          <w:rFonts w:asciiTheme="minorHAnsi" w:hAnsiTheme="minorHAnsi" w:cs="FrankRuehl"/>
          <w:b/>
          <w:bCs/>
          <w:sz w:val="24"/>
          <w:szCs w:val="24"/>
          <w:u w:val="single"/>
        </w:rPr>
        <w:t xml:space="preserve"> Read Pesukim 14-1-4</w:t>
      </w:r>
    </w:p>
    <w:p w14:paraId="3129DDF8" w14:textId="1273E8E6" w:rsidR="00D87DC7" w:rsidRPr="00FF2159" w:rsidRDefault="00695EB2" w:rsidP="001F02B7">
      <w:pPr>
        <w:rPr>
          <w:rFonts w:asciiTheme="minorHAnsi" w:hAnsiTheme="minorHAnsi" w:cs="FrankRuehl"/>
          <w:sz w:val="24"/>
          <w:szCs w:val="24"/>
          <w:rtl/>
        </w:rPr>
      </w:pPr>
      <w:r>
        <w:rPr>
          <w:rFonts w:asciiTheme="minorHAnsi" w:hAnsiTheme="minorHAnsi" w:cs="FrankRuehl"/>
          <w:sz w:val="24"/>
          <w:szCs w:val="24"/>
        </w:rPr>
        <w:t>The k</w:t>
      </w:r>
      <w:r w:rsidR="00FF2159">
        <w:rPr>
          <w:rFonts w:asciiTheme="minorHAnsi" w:hAnsiTheme="minorHAnsi" w:cs="FrankRuehl"/>
          <w:sz w:val="24"/>
          <w:szCs w:val="24"/>
        </w:rPr>
        <w:t xml:space="preserve">ey might be </w:t>
      </w:r>
      <w:r w:rsidR="00D87DC7" w:rsidRPr="001F02B7">
        <w:rPr>
          <w:rFonts w:asciiTheme="minorHAnsi" w:hAnsiTheme="minorHAnsi" w:cs="FrankRuehl"/>
          <w:i/>
          <w:iCs/>
          <w:sz w:val="24"/>
          <w:szCs w:val="24"/>
        </w:rPr>
        <w:t>passuk</w:t>
      </w:r>
      <w:r w:rsidR="00FF2159">
        <w:rPr>
          <w:rFonts w:asciiTheme="minorHAnsi" w:hAnsiTheme="minorHAnsi" w:cs="FrankRuehl"/>
          <w:sz w:val="24"/>
          <w:szCs w:val="24"/>
        </w:rPr>
        <w:t xml:space="preserve"> </w:t>
      </w:r>
      <w:r w:rsidR="001F02B7">
        <w:rPr>
          <w:rFonts w:asciiTheme="minorHAnsi" w:hAnsiTheme="minorHAnsi" w:cs="FrankRuehl" w:hint="cs"/>
          <w:sz w:val="24"/>
          <w:szCs w:val="24"/>
          <w:rtl/>
        </w:rPr>
        <w:t>ד</w:t>
      </w:r>
      <w:r w:rsidR="00D87DC7" w:rsidRPr="00FF2159">
        <w:rPr>
          <w:rFonts w:asciiTheme="minorHAnsi" w:hAnsiTheme="minorHAnsi" w:cs="FrankRuehl"/>
          <w:sz w:val="24"/>
          <w:szCs w:val="24"/>
        </w:rPr>
        <w:t xml:space="preserve"> that is not clear who is talking to whom</w:t>
      </w:r>
      <w:r w:rsidR="00FF2159" w:rsidRPr="00FF2159">
        <w:rPr>
          <w:rFonts w:asciiTheme="minorHAnsi" w:hAnsiTheme="minorHAnsi" w:cs="FrankRuehl"/>
          <w:sz w:val="24"/>
          <w:szCs w:val="24"/>
        </w:rPr>
        <w:t xml:space="preserve">. The simple </w:t>
      </w:r>
      <w:r w:rsidR="00FF2159" w:rsidRPr="001F02B7">
        <w:rPr>
          <w:rFonts w:asciiTheme="minorHAnsi" w:hAnsiTheme="minorHAnsi" w:cs="FrankRuehl"/>
          <w:i/>
          <w:iCs/>
          <w:sz w:val="24"/>
          <w:szCs w:val="24"/>
        </w:rPr>
        <w:t>Pshat</w:t>
      </w:r>
      <w:r w:rsidR="00FF2159">
        <w:rPr>
          <w:rFonts w:asciiTheme="minorHAnsi" w:hAnsiTheme="minorHAnsi" w:cs="FrankRuehl"/>
          <w:sz w:val="24"/>
          <w:szCs w:val="24"/>
        </w:rPr>
        <w:t xml:space="preserve"> might be   that it is a</w:t>
      </w:r>
      <w:r w:rsidR="00FF2159" w:rsidRPr="00FF2159">
        <w:rPr>
          <w:rFonts w:asciiTheme="minorHAnsi" w:hAnsiTheme="minorHAnsi" w:cs="FrankRuehl"/>
          <w:sz w:val="24"/>
          <w:szCs w:val="24"/>
        </w:rPr>
        <w:t xml:space="preserve"> continuation from the </w:t>
      </w:r>
      <w:r w:rsidR="00FF2159">
        <w:rPr>
          <w:rFonts w:asciiTheme="minorHAnsi" w:hAnsiTheme="minorHAnsi" w:cs="FrankRuehl"/>
          <w:sz w:val="24"/>
          <w:szCs w:val="24"/>
        </w:rPr>
        <w:t>complaints of the people. A closer reading might be that t</w:t>
      </w:r>
      <w:r w:rsidR="001F02B7">
        <w:rPr>
          <w:rFonts w:asciiTheme="minorHAnsi" w:hAnsiTheme="minorHAnsi" w:cs="FrankRuehl"/>
          <w:sz w:val="24"/>
          <w:szCs w:val="24"/>
        </w:rPr>
        <w:t>hey concluded</w:t>
      </w:r>
      <w:r w:rsidR="00BF658B">
        <w:rPr>
          <w:rFonts w:asciiTheme="minorHAnsi" w:hAnsiTheme="minorHAnsi" w:cs="FrankRuehl"/>
          <w:sz w:val="24"/>
          <w:szCs w:val="24"/>
        </w:rPr>
        <w:t xml:space="preserve"> their complaints and here</w:t>
      </w:r>
      <w:r w:rsidR="001F02B7">
        <w:rPr>
          <w:rFonts w:asciiTheme="minorHAnsi" w:hAnsiTheme="minorHAnsi" w:cs="FrankRuehl"/>
          <w:sz w:val="24"/>
          <w:szCs w:val="24"/>
        </w:rPr>
        <w:t xml:space="preserve"> begins</w:t>
      </w:r>
      <w:r w:rsidR="00FF2159">
        <w:rPr>
          <w:rFonts w:asciiTheme="minorHAnsi" w:hAnsiTheme="minorHAnsi" w:cs="FrankRuehl"/>
          <w:sz w:val="24"/>
          <w:szCs w:val="24"/>
        </w:rPr>
        <w:t xml:space="preserve"> a new </w:t>
      </w:r>
      <w:r w:rsidR="001F02B7" w:rsidRPr="00BF658B">
        <w:rPr>
          <w:rFonts w:asciiTheme="minorHAnsi" w:hAnsiTheme="minorHAnsi" w:cs="FrankRuehl"/>
          <w:b/>
          <w:bCs/>
          <w:i/>
          <w:iCs/>
          <w:sz w:val="24"/>
          <w:szCs w:val="24"/>
        </w:rPr>
        <w:t>a</w:t>
      </w:r>
      <w:r w:rsidR="00FF2159" w:rsidRPr="00BF658B">
        <w:rPr>
          <w:rFonts w:asciiTheme="minorHAnsi" w:hAnsiTheme="minorHAnsi" w:cs="FrankRuehl"/>
          <w:b/>
          <w:bCs/>
          <w:i/>
          <w:iCs/>
          <w:sz w:val="24"/>
          <w:szCs w:val="24"/>
        </w:rPr>
        <w:t>mira</w:t>
      </w:r>
      <w:r w:rsidR="00FF2159">
        <w:rPr>
          <w:rFonts w:asciiTheme="minorHAnsi" w:hAnsiTheme="minorHAnsi" w:cs="FrankRuehl"/>
          <w:sz w:val="24"/>
          <w:szCs w:val="24"/>
        </w:rPr>
        <w:t xml:space="preserve"> by the </w:t>
      </w:r>
      <w:r w:rsidR="00FF2159" w:rsidRPr="00BF658B">
        <w:rPr>
          <w:rFonts w:asciiTheme="minorHAnsi" w:hAnsiTheme="minorHAnsi" w:cs="FrankRuehl"/>
          <w:i/>
          <w:iCs/>
          <w:sz w:val="24"/>
          <w:szCs w:val="24"/>
        </w:rPr>
        <w:t>meraglim</w:t>
      </w:r>
      <w:r w:rsidR="00FF2159">
        <w:rPr>
          <w:rFonts w:asciiTheme="minorHAnsi" w:hAnsiTheme="minorHAnsi" w:cs="FrankRuehl"/>
          <w:sz w:val="24"/>
          <w:szCs w:val="24"/>
        </w:rPr>
        <w:t xml:space="preserve"> themselves </w:t>
      </w:r>
    </w:p>
    <w:p w14:paraId="2E354D02" w14:textId="77777777" w:rsidR="00D87DC7" w:rsidRDefault="00D87DC7" w:rsidP="00D87DC7">
      <w:pPr>
        <w:jc w:val="right"/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/>
          <w:b/>
          <w:bCs/>
          <w:sz w:val="24"/>
          <w:szCs w:val="24"/>
          <w:u w:val="single"/>
          <w:rtl/>
        </w:rPr>
        <w:t>במדבר פרק יד</w:t>
      </w:r>
      <w:r>
        <w:rPr>
          <w:rFonts w:ascii="FrankRuehl" w:hAnsi="FrankRuehl" w:cs="FrankRuehl"/>
          <w:b/>
          <w:bCs/>
          <w:sz w:val="24"/>
          <w:szCs w:val="24"/>
          <w:u w:val="single"/>
          <w:rtl/>
          <w:cs/>
        </w:rPr>
        <w:t xml:space="preserve"> </w:t>
      </w:r>
    </w:p>
    <w:p w14:paraId="4DD81E5E" w14:textId="77777777" w:rsidR="00D87DC7" w:rsidRDefault="00D87DC7" w:rsidP="00D87DC7">
      <w:pPr>
        <w:jc w:val="right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  <w:rtl/>
        </w:rPr>
        <w:t xml:space="preserve">ד) </w:t>
      </w:r>
      <w:r w:rsidRPr="00FF2159">
        <w:rPr>
          <w:rFonts w:ascii="FrankRuehl" w:hAnsi="FrankRuehl" w:cs="FrankRuehl"/>
          <w:b/>
          <w:bCs/>
          <w:sz w:val="24"/>
          <w:szCs w:val="24"/>
          <w:rtl/>
        </w:rPr>
        <w:t>וַיֹּאמְרוּ</w:t>
      </w:r>
      <w:r>
        <w:rPr>
          <w:rFonts w:ascii="FrankRuehl" w:hAnsi="FrankRuehl" w:cs="FrankRuehl"/>
          <w:sz w:val="24"/>
          <w:szCs w:val="24"/>
          <w:rtl/>
        </w:rPr>
        <w:t xml:space="preserve"> אִישׁ אֶל אָחִיו נִתְּנָה רֹאשׁ וְנָשׁוּבָה מִצְרָיְמָה</w:t>
      </w:r>
    </w:p>
    <w:p w14:paraId="19A11BAF" w14:textId="3C70912F" w:rsidR="006502FD" w:rsidRPr="00141473" w:rsidRDefault="00FF2159" w:rsidP="006502FD">
      <w:pPr>
        <w:rPr>
          <w:rFonts w:ascii="FrankRuehl" w:hAnsi="FrankRuehl" w:cs="FrankRuehl"/>
          <w:sz w:val="24"/>
          <w:szCs w:val="24"/>
        </w:rPr>
      </w:pPr>
      <w:r w:rsidRPr="00141473">
        <w:rPr>
          <w:rFonts w:ascii="FrankRuehl" w:hAnsi="FrankRuehl" w:cs="FrankRuehl"/>
          <w:sz w:val="24"/>
          <w:szCs w:val="24"/>
        </w:rPr>
        <w:t>So they said one to another “</w:t>
      </w:r>
      <w:r w:rsidR="00D729A1">
        <w:rPr>
          <w:rFonts w:ascii="FrankRuehl" w:hAnsi="FrankRuehl" w:cs="FrankRuehl"/>
          <w:sz w:val="24"/>
          <w:szCs w:val="24"/>
        </w:rPr>
        <w:t xml:space="preserve">Let us appoint </w:t>
      </w:r>
      <w:r w:rsidRPr="00141473">
        <w:rPr>
          <w:rFonts w:ascii="FrankRuehl" w:hAnsi="FrankRuehl" w:cs="FrankRuehl"/>
          <w:sz w:val="24"/>
          <w:szCs w:val="24"/>
        </w:rPr>
        <w:t>a leader and let us return to Egypt.</w:t>
      </w:r>
    </w:p>
    <w:p w14:paraId="425B0B67" w14:textId="457E9ECD" w:rsidR="00FF2159" w:rsidRPr="00141473" w:rsidRDefault="00FF2159" w:rsidP="006502FD">
      <w:pPr>
        <w:rPr>
          <w:rFonts w:ascii="FrankRuehl" w:hAnsi="FrankRuehl" w:cs="FrankRuehl"/>
          <w:sz w:val="24"/>
          <w:szCs w:val="24"/>
        </w:rPr>
      </w:pPr>
      <w:r w:rsidRPr="00141473">
        <w:rPr>
          <w:rFonts w:ascii="FrankRuehl" w:hAnsi="FrankRuehl" w:cs="FrankRuehl"/>
          <w:sz w:val="24"/>
          <w:szCs w:val="24"/>
        </w:rPr>
        <w:t xml:space="preserve">Two </w:t>
      </w:r>
      <w:r w:rsidR="00141473" w:rsidRPr="00141473">
        <w:rPr>
          <w:rFonts w:ascii="FrankRuehl" w:hAnsi="FrankRuehl" w:cs="FrankRuehl"/>
          <w:sz w:val="24"/>
          <w:szCs w:val="24"/>
        </w:rPr>
        <w:t>interpretations</w:t>
      </w:r>
      <w:r w:rsidRPr="00141473">
        <w:rPr>
          <w:rFonts w:ascii="FrankRuehl" w:hAnsi="FrankRuehl" w:cs="FrankRuehl"/>
          <w:sz w:val="24"/>
          <w:szCs w:val="24"/>
        </w:rPr>
        <w:t xml:space="preserve"> by Rashi might </w:t>
      </w:r>
      <w:r w:rsidR="00D729A1">
        <w:rPr>
          <w:rFonts w:ascii="FrankRuehl" w:hAnsi="FrankRuehl" w:cs="FrankRuehl"/>
          <w:sz w:val="24"/>
          <w:szCs w:val="24"/>
        </w:rPr>
        <w:t xml:space="preserve">reflect the same deeper meaning </w:t>
      </w:r>
      <w:r w:rsidR="00D729A1" w:rsidRPr="00D729A1">
        <w:rPr>
          <w:rFonts w:ascii="FrankRuehl" w:hAnsi="FrankRuehl" w:cs="FrankRuehl"/>
          <w:i/>
          <w:iCs/>
          <w:sz w:val="24"/>
          <w:szCs w:val="24"/>
        </w:rPr>
        <w:t>Zohar</w:t>
      </w:r>
      <w:r w:rsidR="00D729A1">
        <w:rPr>
          <w:rFonts w:ascii="FrankRuehl" w:hAnsi="FrankRuehl" w:cs="FrankRuehl"/>
          <w:sz w:val="24"/>
          <w:szCs w:val="24"/>
        </w:rPr>
        <w:t xml:space="preserve"> quoted later</w:t>
      </w:r>
    </w:p>
    <w:p w14:paraId="2694599A" w14:textId="24F258EC" w:rsidR="00FF2159" w:rsidRPr="00141473" w:rsidRDefault="00FF2159" w:rsidP="00FF2159">
      <w:pPr>
        <w:pStyle w:val="ListParagraph"/>
        <w:numPr>
          <w:ilvl w:val="0"/>
          <w:numId w:val="1"/>
        </w:numPr>
        <w:rPr>
          <w:rFonts w:ascii="FrankRuehl" w:hAnsi="FrankRuehl" w:cs="FrankRuehl"/>
          <w:sz w:val="24"/>
          <w:szCs w:val="24"/>
        </w:rPr>
      </w:pPr>
      <w:r w:rsidRPr="00141473">
        <w:rPr>
          <w:rFonts w:ascii="FrankRuehl" w:hAnsi="FrankRuehl" w:cs="FrankRuehl"/>
          <w:sz w:val="24"/>
          <w:szCs w:val="24"/>
        </w:rPr>
        <w:t>Let’s  set a  king over us  meaning let</w:t>
      </w:r>
      <w:r w:rsidR="001F02B7">
        <w:rPr>
          <w:rFonts w:ascii="FrankRuehl" w:hAnsi="FrankRuehl" w:cs="FrankRuehl"/>
          <w:sz w:val="24"/>
          <w:szCs w:val="24"/>
        </w:rPr>
        <w:t>’</w:t>
      </w:r>
      <w:r w:rsidRPr="00141473">
        <w:rPr>
          <w:rFonts w:ascii="FrankRuehl" w:hAnsi="FrankRuehl" w:cs="FrankRuehl"/>
          <w:sz w:val="24"/>
          <w:szCs w:val="24"/>
        </w:rPr>
        <w:t xml:space="preserve">s stay here as leaders  </w:t>
      </w:r>
    </w:p>
    <w:p w14:paraId="2D58673F" w14:textId="3095DF0B" w:rsidR="00FF2159" w:rsidRPr="00141473" w:rsidRDefault="00FF2159" w:rsidP="00FF2159">
      <w:pPr>
        <w:pStyle w:val="ListParagraph"/>
        <w:numPr>
          <w:ilvl w:val="0"/>
          <w:numId w:val="1"/>
        </w:numPr>
        <w:rPr>
          <w:rFonts w:ascii="FrankRuehl" w:hAnsi="FrankRuehl" w:cs="FrankRuehl"/>
          <w:sz w:val="24"/>
          <w:szCs w:val="24"/>
        </w:rPr>
      </w:pPr>
      <w:r w:rsidRPr="00141473">
        <w:rPr>
          <w:rFonts w:ascii="FrankRuehl" w:hAnsi="FrankRuehl" w:cs="FrankRuehl"/>
          <w:sz w:val="24"/>
          <w:szCs w:val="24"/>
        </w:rPr>
        <w:t xml:space="preserve"> Avoda zara</w:t>
      </w:r>
    </w:p>
    <w:p w14:paraId="49999C23" w14:textId="28A61D3D" w:rsidR="00FF2159" w:rsidRPr="00141473" w:rsidRDefault="00FF2159" w:rsidP="009B7BD4">
      <w:pPr>
        <w:rPr>
          <w:rFonts w:ascii="FrankRuehl" w:hAnsi="FrankRuehl" w:cs="FrankRuehl"/>
          <w:sz w:val="24"/>
          <w:szCs w:val="24"/>
        </w:rPr>
      </w:pPr>
      <w:r w:rsidRPr="00141473">
        <w:rPr>
          <w:rFonts w:ascii="FrankRuehl" w:hAnsi="FrankRuehl" w:cs="FrankRuehl"/>
          <w:sz w:val="24"/>
          <w:szCs w:val="24"/>
        </w:rPr>
        <w:t>What does it means</w:t>
      </w:r>
      <w:r w:rsidR="009B7BD4">
        <w:rPr>
          <w:rFonts w:ascii="FrankRuehl" w:hAnsi="FrankRuehl" w:cs="FrankRuehl"/>
          <w:sz w:val="24"/>
          <w:szCs w:val="24"/>
        </w:rPr>
        <w:t xml:space="preserve"> they turned to </w:t>
      </w:r>
      <w:r w:rsidR="009B7BD4" w:rsidRPr="00D729A1">
        <w:rPr>
          <w:rFonts w:ascii="FrankRuehl" w:hAnsi="FrankRuehl" w:cs="FrankRuehl"/>
          <w:b/>
          <w:bCs/>
          <w:i/>
          <w:iCs/>
          <w:sz w:val="24"/>
          <w:szCs w:val="24"/>
        </w:rPr>
        <w:t xml:space="preserve">avoda zara </w:t>
      </w:r>
      <w:r w:rsidR="009B7BD4">
        <w:rPr>
          <w:rFonts w:ascii="FrankRuehl" w:hAnsi="FrankRuehl" w:cs="FrankRuehl"/>
          <w:sz w:val="24"/>
          <w:szCs w:val="24"/>
        </w:rPr>
        <w:t>now?</w:t>
      </w:r>
    </w:p>
    <w:p w14:paraId="49FB95E8" w14:textId="77777777" w:rsidR="00FF2159" w:rsidRPr="00D729A1" w:rsidRDefault="00FF2159" w:rsidP="00FF2159">
      <w:pPr>
        <w:rPr>
          <w:rFonts w:ascii="FrankRuehl" w:hAnsi="FrankRuehl" w:cs="FrankRuehl"/>
          <w:b/>
          <w:bCs/>
          <w:sz w:val="24"/>
          <w:szCs w:val="24"/>
        </w:rPr>
      </w:pPr>
      <w:r w:rsidRPr="00D729A1">
        <w:rPr>
          <w:rFonts w:ascii="FrankRuehl" w:hAnsi="FrankRuehl" w:cs="FrankRuehl"/>
          <w:b/>
          <w:bCs/>
          <w:sz w:val="24"/>
          <w:szCs w:val="24"/>
        </w:rPr>
        <w:t>Seforno</w:t>
      </w:r>
    </w:p>
    <w:p w14:paraId="6867858E" w14:textId="0747BE5F" w:rsidR="00920DE9" w:rsidRDefault="00D729A1" w:rsidP="009B7BD4">
      <w:pPr>
        <w:rPr>
          <w:rFonts w:ascii="FrankRuehl" w:hAnsi="FrankRuehl" w:cs="FrankRuehl"/>
          <w:b/>
          <w:bCs/>
          <w:i/>
          <w:iCs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‘</w:t>
      </w:r>
      <w:r w:rsidR="00FF2159" w:rsidRPr="00141473">
        <w:rPr>
          <w:rFonts w:ascii="FrankRuehl" w:hAnsi="FrankRuehl" w:cs="FrankRuehl"/>
          <w:sz w:val="24"/>
          <w:szCs w:val="24"/>
        </w:rPr>
        <w:t>Bear your guilt</w:t>
      </w:r>
      <w:r>
        <w:rPr>
          <w:rFonts w:ascii="FrankRuehl" w:hAnsi="FrankRuehl" w:cs="FrankRuehl"/>
          <w:sz w:val="24"/>
          <w:szCs w:val="24"/>
        </w:rPr>
        <w:t>’</w:t>
      </w:r>
      <w:r w:rsidR="00FF2159" w:rsidRPr="00141473">
        <w:rPr>
          <w:rFonts w:ascii="FrankRuehl" w:hAnsi="FrankRuehl" w:cs="FrankRuehl"/>
          <w:sz w:val="24"/>
          <w:szCs w:val="24"/>
        </w:rPr>
        <w:t>- for saying lets be leaders in chu”</w:t>
      </w:r>
      <w:r>
        <w:rPr>
          <w:rFonts w:ascii="FrankRuehl" w:hAnsi="FrankRuehl" w:cs="FrankRuehl"/>
          <w:sz w:val="24"/>
          <w:szCs w:val="24"/>
        </w:rPr>
        <w:t xml:space="preserve">l- taking wrong turn against </w:t>
      </w:r>
      <w:r w:rsidRPr="00D729A1">
        <w:rPr>
          <w:rFonts w:ascii="FrankRuehl" w:hAnsi="FrankRuehl" w:cs="FrankRuehl"/>
          <w:b/>
          <w:bCs/>
          <w:i/>
          <w:iCs/>
          <w:sz w:val="24"/>
          <w:szCs w:val="24"/>
        </w:rPr>
        <w:t>Ratzon H</w:t>
      </w:r>
      <w:r w:rsidR="00FF2159" w:rsidRPr="00D729A1">
        <w:rPr>
          <w:rFonts w:ascii="FrankRuehl" w:hAnsi="FrankRuehl" w:cs="FrankRuehl"/>
          <w:b/>
          <w:bCs/>
          <w:i/>
          <w:iCs/>
          <w:sz w:val="24"/>
          <w:szCs w:val="24"/>
        </w:rPr>
        <w:t>ashem</w:t>
      </w:r>
    </w:p>
    <w:p w14:paraId="4E755B98" w14:textId="7ACEA848" w:rsidR="00D729A1" w:rsidRPr="00D729A1" w:rsidRDefault="00D729A1" w:rsidP="00D729A1">
      <w:pPr>
        <w:rPr>
          <w:rFonts w:ascii="FrankRuehl" w:hAnsi="FrankRuehl" w:cs="FrankRuehl"/>
          <w:sz w:val="24"/>
          <w:szCs w:val="24"/>
        </w:rPr>
      </w:pPr>
      <w:r w:rsidRPr="00D729A1">
        <w:rPr>
          <w:rFonts w:ascii="FrankRuehl" w:hAnsi="FrankRuehl" w:cs="FrankRuehl"/>
          <w:sz w:val="24"/>
          <w:szCs w:val="24"/>
        </w:rPr>
        <w:t xml:space="preserve">A certain </w:t>
      </w:r>
      <w:r>
        <w:rPr>
          <w:rFonts w:ascii="FrankRuehl" w:hAnsi="FrankRuehl" w:cs="FrankRuehl"/>
          <w:sz w:val="24"/>
          <w:szCs w:val="24"/>
        </w:rPr>
        <w:t>‘</w:t>
      </w:r>
      <w:r w:rsidRPr="00D729A1">
        <w:rPr>
          <w:rFonts w:ascii="FrankRuehl" w:hAnsi="FrankRuehl" w:cs="FrankRuehl"/>
          <w:i/>
          <w:iCs/>
          <w:sz w:val="24"/>
          <w:szCs w:val="24"/>
        </w:rPr>
        <w:t>avoda zara’</w:t>
      </w:r>
      <w:r w:rsidRPr="00D729A1">
        <w:rPr>
          <w:rFonts w:ascii="FrankRuehl" w:hAnsi="FrankRuehl" w:cs="FrankRuehl"/>
          <w:sz w:val="24"/>
          <w:szCs w:val="24"/>
        </w:rPr>
        <w:t xml:space="preserve"> of themselves</w:t>
      </w:r>
    </w:p>
    <w:p w14:paraId="667B8FF2" w14:textId="34313B28" w:rsidR="00920DE9" w:rsidRDefault="00920DE9" w:rsidP="00EB4AC5">
      <w:pPr>
        <w:rPr>
          <w:rFonts w:asciiTheme="minorHAnsi" w:hAnsiTheme="minorHAnsi" w:cs="FrankRuehl"/>
          <w:sz w:val="24"/>
          <w:szCs w:val="24"/>
        </w:rPr>
      </w:pPr>
      <w:r w:rsidRPr="000832AC">
        <w:rPr>
          <w:rFonts w:asciiTheme="minorHAnsi" w:hAnsiTheme="minorHAnsi" w:cs="FrankRuehl"/>
          <w:b/>
          <w:bCs/>
          <w:sz w:val="24"/>
          <w:szCs w:val="24"/>
          <w:u w:val="single"/>
        </w:rPr>
        <w:t>Shelah</w:t>
      </w:r>
      <w:r w:rsidR="000832AC" w:rsidRPr="000832AC">
        <w:rPr>
          <w:rFonts w:asciiTheme="minorHAnsi" w:hAnsiTheme="minorHAnsi" w:cs="FrankRuehl"/>
          <w:b/>
          <w:bCs/>
          <w:sz w:val="24"/>
          <w:szCs w:val="24"/>
          <w:u w:val="single"/>
        </w:rPr>
        <w:t xml:space="preserve"> Hakadosh</w:t>
      </w:r>
      <w:r w:rsidR="000832AC">
        <w:rPr>
          <w:rFonts w:asciiTheme="minorHAnsi" w:hAnsiTheme="minorHAnsi" w:cs="FrankRuehl"/>
          <w:sz w:val="24"/>
          <w:szCs w:val="24"/>
        </w:rPr>
        <w:t xml:space="preserve"> the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Meraglim</w:t>
      </w:r>
      <w:r w:rsidR="000832AC">
        <w:rPr>
          <w:rFonts w:asciiTheme="minorHAnsi" w:hAnsiTheme="minorHAnsi" w:cs="FrankRuehl"/>
          <w:sz w:val="24"/>
          <w:szCs w:val="24"/>
        </w:rPr>
        <w:t xml:space="preserve"> thought that as long as they would be in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 xml:space="preserve">chutz laaretz </w:t>
      </w:r>
      <w:r w:rsidR="000832AC">
        <w:rPr>
          <w:rFonts w:asciiTheme="minorHAnsi" w:hAnsiTheme="minorHAnsi" w:cs="FrankRuehl"/>
          <w:sz w:val="24"/>
          <w:szCs w:val="24"/>
        </w:rPr>
        <w:t xml:space="preserve">they would the leaders this could be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peshat</w:t>
      </w:r>
      <w:r w:rsidR="000832AC">
        <w:rPr>
          <w:rFonts w:asciiTheme="minorHAnsi" w:hAnsiTheme="minorHAnsi" w:cs="FrankRuehl"/>
          <w:sz w:val="24"/>
          <w:szCs w:val="24"/>
        </w:rPr>
        <w:t xml:space="preserve"> in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Rashi</w:t>
      </w:r>
      <w:r w:rsidR="000832AC">
        <w:rPr>
          <w:rFonts w:asciiTheme="minorHAnsi" w:hAnsiTheme="minorHAnsi" w:cs="FrankRuehl"/>
          <w:sz w:val="24"/>
          <w:szCs w:val="24"/>
        </w:rPr>
        <w:t xml:space="preserve"> that they were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kasher</w:t>
      </w:r>
      <w:r w:rsidR="000832AC">
        <w:rPr>
          <w:rFonts w:asciiTheme="minorHAnsi" w:hAnsiTheme="minorHAnsi" w:cs="FrankRuehl"/>
          <w:sz w:val="24"/>
          <w:szCs w:val="24"/>
        </w:rPr>
        <w:t xml:space="preserve"> for the time-being while they were in </w:t>
      </w:r>
      <w:r w:rsidR="000832AC" w:rsidRPr="00657648">
        <w:rPr>
          <w:rFonts w:asciiTheme="minorHAnsi" w:hAnsiTheme="minorHAnsi" w:cs="FrankRuehl"/>
          <w:i/>
          <w:iCs/>
          <w:sz w:val="24"/>
          <w:szCs w:val="24"/>
        </w:rPr>
        <w:t>chutz laaretz</w:t>
      </w:r>
      <w:r w:rsidR="000832AC">
        <w:rPr>
          <w:rFonts w:asciiTheme="minorHAnsi" w:hAnsiTheme="minorHAnsi" w:cs="FrankRuehl"/>
          <w:sz w:val="24"/>
          <w:szCs w:val="24"/>
        </w:rPr>
        <w:t xml:space="preserve"> they were worthy of being leaders.   He then quotes the Zohar that states this thesis that in the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midbar</w:t>
      </w:r>
      <w:r w:rsidR="000832AC">
        <w:rPr>
          <w:rFonts w:asciiTheme="minorHAnsi" w:hAnsiTheme="minorHAnsi" w:cs="FrankRuehl"/>
          <w:sz w:val="24"/>
          <w:szCs w:val="24"/>
        </w:rPr>
        <w:t xml:space="preserve"> they were leaders abut in </w:t>
      </w:r>
      <w:r w:rsidR="000832AC" w:rsidRPr="00D729A1">
        <w:rPr>
          <w:rFonts w:asciiTheme="minorHAnsi" w:hAnsiTheme="minorHAnsi" w:cs="FrankRuehl"/>
          <w:i/>
          <w:iCs/>
          <w:sz w:val="24"/>
          <w:szCs w:val="24"/>
        </w:rPr>
        <w:t>Eretz Yisrael</w:t>
      </w:r>
      <w:r w:rsidR="000832AC">
        <w:rPr>
          <w:rFonts w:asciiTheme="minorHAnsi" w:hAnsiTheme="minorHAnsi" w:cs="FrankRuehl"/>
          <w:sz w:val="24"/>
          <w:szCs w:val="24"/>
        </w:rPr>
        <w:t xml:space="preserve"> they would not be leaders.  They were hoping that th</w:t>
      </w:r>
      <w:r w:rsidR="00657648">
        <w:rPr>
          <w:rFonts w:asciiTheme="minorHAnsi" w:hAnsiTheme="minorHAnsi" w:cs="FrankRuehl"/>
          <w:sz w:val="24"/>
          <w:szCs w:val="24"/>
        </w:rPr>
        <w:t>ey would not be able to conquer</w:t>
      </w:r>
      <w:r w:rsidR="000832AC">
        <w:rPr>
          <w:rFonts w:asciiTheme="minorHAnsi" w:hAnsiTheme="minorHAnsi" w:cs="FrankRuehl"/>
          <w:sz w:val="24"/>
          <w:szCs w:val="24"/>
        </w:rPr>
        <w:t xml:space="preserve"> but then </w:t>
      </w:r>
      <w:r w:rsidR="000832AC" w:rsidRPr="00657648">
        <w:rPr>
          <w:rFonts w:asciiTheme="minorHAnsi" w:hAnsiTheme="minorHAnsi" w:cs="FrankRuehl"/>
          <w:b/>
          <w:bCs/>
          <w:sz w:val="24"/>
          <w:szCs w:val="24"/>
        </w:rPr>
        <w:t xml:space="preserve">aveira goreret aveira </w:t>
      </w:r>
      <w:r w:rsidR="000832AC">
        <w:rPr>
          <w:rFonts w:asciiTheme="minorHAnsi" w:hAnsiTheme="minorHAnsi" w:cs="FrankRuehl"/>
          <w:sz w:val="24"/>
          <w:szCs w:val="24"/>
        </w:rPr>
        <w:t xml:space="preserve">lead to </w:t>
      </w:r>
      <w:r w:rsidR="000832AC" w:rsidRPr="00657648">
        <w:rPr>
          <w:rFonts w:asciiTheme="minorHAnsi" w:hAnsiTheme="minorHAnsi" w:cs="FrankRuehl"/>
          <w:i/>
          <w:iCs/>
          <w:sz w:val="24"/>
          <w:szCs w:val="24"/>
        </w:rPr>
        <w:t>dibat haaretz.</w:t>
      </w:r>
    </w:p>
    <w:p w14:paraId="0BF72A02" w14:textId="763B3058" w:rsidR="00937469" w:rsidRPr="005E3767" w:rsidRDefault="00937469" w:rsidP="005E3767">
      <w:pPr>
        <w:rPr>
          <w:rFonts w:ascii="FrankRuehl" w:hAnsi="FrankRuehl" w:cs="FrankRuehl"/>
          <w:b/>
          <w:bCs/>
          <w:sz w:val="24"/>
          <w:szCs w:val="24"/>
        </w:rPr>
      </w:pPr>
      <w:r w:rsidRPr="00937469">
        <w:rPr>
          <w:rFonts w:asciiTheme="minorHAnsi" w:hAnsiTheme="minorHAnsi" w:cs="FrankRuehl"/>
          <w:b/>
          <w:bCs/>
          <w:sz w:val="24"/>
          <w:szCs w:val="24"/>
        </w:rPr>
        <w:lastRenderedPageBreak/>
        <w:t>Harav Yehuda Leib Chasman- Menhael Ruchani of Yeshivat Chevron</w:t>
      </w:r>
      <w:r>
        <w:rPr>
          <w:rFonts w:asciiTheme="minorHAnsi" w:hAnsiTheme="minorHAnsi" w:cs="FrankRuehl"/>
          <w:sz w:val="24"/>
          <w:szCs w:val="24"/>
        </w:rPr>
        <w:t xml:space="preserve"> points out that if they had not replaced them with other leaders they could have overcome the loss with the excitement of coming to </w:t>
      </w:r>
      <w:r w:rsidRPr="00937469">
        <w:rPr>
          <w:rFonts w:asciiTheme="minorHAnsi" w:hAnsiTheme="minorHAnsi" w:cs="FrankRuehl"/>
          <w:i/>
          <w:iCs/>
          <w:sz w:val="24"/>
          <w:szCs w:val="24"/>
        </w:rPr>
        <w:t>Eretz Yisrael</w:t>
      </w:r>
      <w:r>
        <w:rPr>
          <w:rFonts w:asciiTheme="minorHAnsi" w:hAnsiTheme="minorHAnsi" w:cs="FrankRuehl"/>
          <w:sz w:val="24"/>
          <w:szCs w:val="24"/>
        </w:rPr>
        <w:t xml:space="preserve">.  However, when they saw others taking their posts, the fire of jealousy and desire for their </w:t>
      </w:r>
      <w:r w:rsidRPr="00937469">
        <w:rPr>
          <w:rFonts w:asciiTheme="minorHAnsi" w:hAnsiTheme="minorHAnsi" w:cs="FrankRuehl"/>
          <w:i/>
          <w:iCs/>
          <w:sz w:val="24"/>
          <w:szCs w:val="24"/>
        </w:rPr>
        <w:t xml:space="preserve">kavod </w:t>
      </w:r>
      <w:r>
        <w:rPr>
          <w:rFonts w:asciiTheme="minorHAnsi" w:hAnsiTheme="minorHAnsi" w:cs="FrankRuehl"/>
          <w:sz w:val="24"/>
          <w:szCs w:val="24"/>
        </w:rPr>
        <w:t>burst through them and they could not resist.</w:t>
      </w:r>
    </w:p>
    <w:p w14:paraId="4B40D5E0" w14:textId="47668F03" w:rsidR="002A100E" w:rsidRPr="000832AC" w:rsidRDefault="000832AC" w:rsidP="002A100E">
      <w:pPr>
        <w:rPr>
          <w:rFonts w:asciiTheme="minorHAnsi" w:hAnsiTheme="minorHAnsi" w:cs="FrankRuehl"/>
          <w:sz w:val="24"/>
          <w:szCs w:val="24"/>
        </w:rPr>
      </w:pPr>
      <w:r>
        <w:rPr>
          <w:rFonts w:asciiTheme="minorHAnsi" w:hAnsiTheme="minorHAnsi" w:cs="FrankRuehl"/>
          <w:sz w:val="24"/>
          <w:szCs w:val="24"/>
        </w:rPr>
        <w:t xml:space="preserve">The </w:t>
      </w:r>
      <w:r w:rsidRPr="000832AC">
        <w:rPr>
          <w:rFonts w:asciiTheme="minorHAnsi" w:hAnsiTheme="minorHAnsi" w:cs="FrankRuehl"/>
          <w:b/>
          <w:bCs/>
          <w:sz w:val="24"/>
          <w:szCs w:val="24"/>
        </w:rPr>
        <w:t>Eim Habanim Semeicha</w:t>
      </w:r>
      <w:r>
        <w:rPr>
          <w:rFonts w:asciiTheme="minorHAnsi" w:hAnsiTheme="minorHAnsi" w:cs="FrankRuehl"/>
          <w:sz w:val="24"/>
          <w:szCs w:val="24"/>
        </w:rPr>
        <w:t xml:space="preserve"> explains that this</w:t>
      </w:r>
      <w:r w:rsidR="002A100E">
        <w:rPr>
          <w:rFonts w:asciiTheme="minorHAnsi" w:hAnsiTheme="minorHAnsi" w:cs="FrankRuehl"/>
          <w:sz w:val="24"/>
          <w:szCs w:val="24"/>
        </w:rPr>
        <w:t xml:space="preserve"> </w:t>
      </w:r>
      <w:r w:rsidR="002A100E" w:rsidRPr="00D729A1">
        <w:rPr>
          <w:rFonts w:asciiTheme="minorHAnsi" w:hAnsiTheme="minorHAnsi" w:cs="FrankRuehl"/>
          <w:b/>
          <w:bCs/>
          <w:i/>
          <w:iCs/>
          <w:sz w:val="24"/>
          <w:szCs w:val="24"/>
        </w:rPr>
        <w:t>Shla- Zohar</w:t>
      </w:r>
      <w:r>
        <w:rPr>
          <w:rFonts w:asciiTheme="minorHAnsi" w:hAnsiTheme="minorHAnsi" w:cs="FrankRuehl"/>
          <w:sz w:val="24"/>
          <w:szCs w:val="24"/>
        </w:rPr>
        <w:t xml:space="preserve"> was based on</w:t>
      </w:r>
      <w:r w:rsidRPr="002A100E">
        <w:rPr>
          <w:rFonts w:asciiTheme="minorHAnsi" w:hAnsiTheme="minorHAnsi" w:cs="FrankRuehl"/>
          <w:i/>
          <w:iCs/>
          <w:sz w:val="24"/>
          <w:szCs w:val="24"/>
        </w:rPr>
        <w:t xml:space="preserve"> negiah eesheet</w:t>
      </w:r>
      <w:r w:rsidR="002A100E">
        <w:rPr>
          <w:rFonts w:asciiTheme="minorHAnsi" w:hAnsiTheme="minorHAnsi" w:cs="FrankRuehl"/>
          <w:i/>
          <w:iCs/>
          <w:sz w:val="24"/>
          <w:szCs w:val="24"/>
        </w:rPr>
        <w:t>- personal bias. In fact he claims</w:t>
      </w:r>
      <w:r w:rsidRPr="002A100E">
        <w:rPr>
          <w:rFonts w:asciiTheme="minorHAnsi" w:hAnsiTheme="minorHAnsi" w:cs="FrankRuehl"/>
          <w:i/>
          <w:iCs/>
          <w:sz w:val="24"/>
          <w:szCs w:val="24"/>
        </w:rPr>
        <w:t xml:space="preserve"> </w:t>
      </w:r>
      <w:r w:rsidR="002A100E">
        <w:rPr>
          <w:rFonts w:asciiTheme="minorHAnsi" w:hAnsiTheme="minorHAnsi" w:cs="FrankRuehl"/>
          <w:sz w:val="24"/>
          <w:szCs w:val="24"/>
        </w:rPr>
        <w:t xml:space="preserve">that many </w:t>
      </w:r>
      <w:r w:rsidR="002A100E" w:rsidRPr="002A100E">
        <w:rPr>
          <w:rFonts w:asciiTheme="minorHAnsi" w:hAnsiTheme="minorHAnsi" w:cs="FrankRuehl"/>
          <w:i/>
          <w:iCs/>
          <w:sz w:val="24"/>
          <w:szCs w:val="24"/>
        </w:rPr>
        <w:t>R</w:t>
      </w:r>
      <w:r w:rsidRPr="002A100E">
        <w:rPr>
          <w:rFonts w:asciiTheme="minorHAnsi" w:hAnsiTheme="minorHAnsi" w:cs="FrankRuehl"/>
          <w:i/>
          <w:iCs/>
          <w:sz w:val="24"/>
          <w:szCs w:val="24"/>
        </w:rPr>
        <w:t>abbanim</w:t>
      </w:r>
      <w:r>
        <w:rPr>
          <w:rFonts w:asciiTheme="minorHAnsi" w:hAnsiTheme="minorHAnsi" w:cs="FrankRuehl"/>
          <w:sz w:val="24"/>
          <w:szCs w:val="24"/>
        </w:rPr>
        <w:t xml:space="preserve"> and </w:t>
      </w:r>
      <w:r w:rsidRPr="002A100E">
        <w:rPr>
          <w:rFonts w:asciiTheme="minorHAnsi" w:hAnsiTheme="minorHAnsi" w:cs="FrankRuehl"/>
          <w:i/>
          <w:iCs/>
          <w:sz w:val="24"/>
          <w:szCs w:val="24"/>
        </w:rPr>
        <w:t>Chassidic masters</w:t>
      </w:r>
      <w:r>
        <w:rPr>
          <w:rFonts w:asciiTheme="minorHAnsi" w:hAnsiTheme="minorHAnsi" w:cs="FrankRuehl"/>
          <w:sz w:val="24"/>
          <w:szCs w:val="24"/>
        </w:rPr>
        <w:t xml:space="preserve"> have fallen prey over the years</w:t>
      </w:r>
      <w:r w:rsidR="002A100E">
        <w:rPr>
          <w:rFonts w:asciiTheme="minorHAnsi" w:hAnsiTheme="minorHAnsi" w:cs="FrankRuehl"/>
          <w:sz w:val="24"/>
          <w:szCs w:val="24"/>
        </w:rPr>
        <w:t xml:space="preserve"> and as a result have stayed in </w:t>
      </w:r>
      <w:r w:rsidR="002A100E" w:rsidRPr="00D729A1">
        <w:rPr>
          <w:rFonts w:asciiTheme="minorHAnsi" w:hAnsiTheme="minorHAnsi" w:cs="FrankRuehl"/>
          <w:i/>
          <w:iCs/>
          <w:sz w:val="24"/>
          <w:szCs w:val="24"/>
        </w:rPr>
        <w:t>chu</w:t>
      </w:r>
      <w:r w:rsidR="002A100E">
        <w:rPr>
          <w:rFonts w:asciiTheme="minorHAnsi" w:hAnsiTheme="minorHAnsi" w:cs="FrankRuehl"/>
          <w:sz w:val="24"/>
          <w:szCs w:val="24"/>
        </w:rPr>
        <w:t xml:space="preserve">”l. </w:t>
      </w:r>
      <w:r w:rsidR="002A100E" w:rsidRPr="002A100E">
        <w:rPr>
          <w:rFonts w:asciiTheme="minorHAnsi" w:hAnsiTheme="minorHAnsi" w:cs="FrankRuehl"/>
          <w:i/>
          <w:iCs/>
          <w:sz w:val="24"/>
          <w:szCs w:val="24"/>
        </w:rPr>
        <w:t>Rav Teichtel</w:t>
      </w:r>
      <w:r w:rsidR="002A100E">
        <w:rPr>
          <w:rFonts w:asciiTheme="minorHAnsi" w:hAnsiTheme="minorHAnsi" w:cs="FrankRuehl"/>
          <w:sz w:val="24"/>
          <w:szCs w:val="24"/>
        </w:rPr>
        <w:t xml:space="preserve"> quotes Rav Meir Shapiro of Lublin who states that many people do things what they call ‘</w:t>
      </w:r>
      <w:r w:rsidR="002A100E" w:rsidRPr="002A100E">
        <w:rPr>
          <w:rFonts w:asciiTheme="minorHAnsi" w:hAnsiTheme="minorHAnsi" w:cs="FrankRuehl"/>
          <w:i/>
          <w:iCs/>
          <w:sz w:val="24"/>
          <w:szCs w:val="24"/>
        </w:rPr>
        <w:t>leshem shamayim’</w:t>
      </w:r>
      <w:r w:rsidR="002A100E">
        <w:rPr>
          <w:rFonts w:asciiTheme="minorHAnsi" w:hAnsiTheme="minorHAnsi" w:cs="FrankRuehl"/>
          <w:sz w:val="24"/>
          <w:szCs w:val="24"/>
        </w:rPr>
        <w:t>. However, in essence they are blinding themselves; In fact it is just self –gratifying. This is the reason a judge cannot take a bribe as they will not be able to see the case clearly.</w:t>
      </w:r>
    </w:p>
    <w:p w14:paraId="2DA831A1" w14:textId="5EE8249C" w:rsidR="002A100E" w:rsidRPr="00D87DC7" w:rsidRDefault="00920DE9" w:rsidP="00D87DC7">
      <w:pPr>
        <w:rPr>
          <w:rFonts w:asciiTheme="minorHAnsi" w:hAnsiTheme="minorHAnsi" w:cs="FrankRuehl"/>
          <w:sz w:val="24"/>
          <w:szCs w:val="24"/>
          <w:rtl/>
        </w:rPr>
      </w:pPr>
      <w:r w:rsidRPr="000832AC">
        <w:rPr>
          <w:rFonts w:asciiTheme="minorHAnsi" w:hAnsiTheme="minorHAnsi" w:cs="FrankRuehl"/>
          <w:b/>
          <w:bCs/>
          <w:sz w:val="24"/>
          <w:szCs w:val="24"/>
        </w:rPr>
        <w:t>Sefat Emet</w:t>
      </w:r>
      <w:r w:rsidR="000832AC">
        <w:rPr>
          <w:rFonts w:asciiTheme="minorHAnsi" w:hAnsiTheme="minorHAnsi" w:cs="FrankRuehl"/>
          <w:sz w:val="24"/>
          <w:szCs w:val="24"/>
        </w:rPr>
        <w:t>-</w:t>
      </w:r>
      <w:r w:rsidR="002A100E">
        <w:rPr>
          <w:rFonts w:asciiTheme="minorHAnsi" w:hAnsiTheme="minorHAnsi" w:cs="FrankRuehl"/>
          <w:sz w:val="24"/>
          <w:szCs w:val="24"/>
        </w:rPr>
        <w:t xml:space="preserve"> </w:t>
      </w:r>
      <w:r w:rsidR="002A100E" w:rsidRPr="005851A6">
        <w:rPr>
          <w:rFonts w:asciiTheme="minorHAnsi" w:hAnsiTheme="minorHAnsi" w:cs="FrankRuehl"/>
          <w:b/>
          <w:bCs/>
          <w:i/>
          <w:iCs/>
          <w:sz w:val="24"/>
          <w:szCs w:val="24"/>
        </w:rPr>
        <w:t>Chas V</w:t>
      </w:r>
      <w:r w:rsidR="000832AC" w:rsidRPr="005851A6">
        <w:rPr>
          <w:rFonts w:asciiTheme="minorHAnsi" w:hAnsiTheme="minorHAnsi" w:cs="FrankRuehl"/>
          <w:b/>
          <w:bCs/>
          <w:i/>
          <w:iCs/>
          <w:sz w:val="24"/>
          <w:szCs w:val="24"/>
        </w:rPr>
        <w:t>eshalom</w:t>
      </w:r>
      <w:r w:rsidR="000832AC">
        <w:rPr>
          <w:rFonts w:asciiTheme="minorHAnsi" w:hAnsiTheme="minorHAnsi" w:cs="FrankRuehl"/>
          <w:sz w:val="24"/>
          <w:szCs w:val="24"/>
        </w:rPr>
        <w:t xml:space="preserve"> that they had this personal bias</w:t>
      </w:r>
      <w:r w:rsidR="005851A6">
        <w:rPr>
          <w:rFonts w:asciiTheme="minorHAnsi" w:hAnsiTheme="minorHAnsi" w:cs="FrankRuehl"/>
          <w:sz w:val="24"/>
          <w:szCs w:val="24"/>
        </w:rPr>
        <w:t>;</w:t>
      </w:r>
      <w:r w:rsidR="000832AC">
        <w:rPr>
          <w:rFonts w:asciiTheme="minorHAnsi" w:hAnsiTheme="minorHAnsi" w:cs="FrankRuehl"/>
          <w:sz w:val="24"/>
          <w:szCs w:val="24"/>
        </w:rPr>
        <w:t xml:space="preserve"> we are talking about </w:t>
      </w:r>
      <w:r w:rsidR="000832AC" w:rsidRPr="005851A6">
        <w:rPr>
          <w:rFonts w:asciiTheme="minorHAnsi" w:hAnsiTheme="minorHAnsi" w:cs="FrankRuehl"/>
          <w:i/>
          <w:iCs/>
          <w:sz w:val="24"/>
          <w:szCs w:val="24"/>
        </w:rPr>
        <w:t>gedolim</w:t>
      </w:r>
      <w:r w:rsidR="000832AC">
        <w:rPr>
          <w:rFonts w:asciiTheme="minorHAnsi" w:hAnsiTheme="minorHAnsi" w:cs="FrankRuehl"/>
          <w:sz w:val="24"/>
          <w:szCs w:val="24"/>
        </w:rPr>
        <w:t xml:space="preserve">! </w:t>
      </w:r>
      <w:r w:rsidR="002A100E">
        <w:rPr>
          <w:rFonts w:asciiTheme="minorHAnsi" w:hAnsiTheme="minorHAnsi" w:cs="FrankRuehl"/>
          <w:sz w:val="24"/>
          <w:szCs w:val="24"/>
        </w:rPr>
        <w:t xml:space="preserve">They were chosen since they were </w:t>
      </w:r>
      <w:r w:rsidR="002A100E" w:rsidRPr="00657648">
        <w:rPr>
          <w:rFonts w:asciiTheme="minorHAnsi" w:hAnsiTheme="minorHAnsi" w:cs="FrankRuehl"/>
          <w:i/>
          <w:iCs/>
          <w:sz w:val="24"/>
          <w:szCs w:val="24"/>
        </w:rPr>
        <w:t>mevatel</w:t>
      </w:r>
      <w:r w:rsidR="002A100E">
        <w:rPr>
          <w:rFonts w:asciiTheme="minorHAnsi" w:hAnsiTheme="minorHAnsi" w:cs="FrankRuehl"/>
          <w:sz w:val="24"/>
          <w:szCs w:val="24"/>
        </w:rPr>
        <w:t xml:space="preserve"> themselves to the </w:t>
      </w:r>
      <w:r w:rsidR="002A100E" w:rsidRPr="00657648">
        <w:rPr>
          <w:rFonts w:asciiTheme="minorHAnsi" w:hAnsiTheme="minorHAnsi" w:cs="FrankRuehl"/>
          <w:i/>
          <w:iCs/>
          <w:sz w:val="24"/>
          <w:szCs w:val="24"/>
        </w:rPr>
        <w:t>tzibbur</w:t>
      </w:r>
      <w:r w:rsidR="002A100E">
        <w:rPr>
          <w:rFonts w:asciiTheme="minorHAnsi" w:hAnsiTheme="minorHAnsi" w:cs="FrankRuehl"/>
          <w:sz w:val="24"/>
          <w:szCs w:val="24"/>
        </w:rPr>
        <w:t xml:space="preserve">!? </w:t>
      </w:r>
      <w:r w:rsidR="000832AC">
        <w:rPr>
          <w:rFonts w:asciiTheme="minorHAnsi" w:hAnsiTheme="minorHAnsi" w:cs="FrankRuehl"/>
          <w:sz w:val="24"/>
          <w:szCs w:val="24"/>
        </w:rPr>
        <w:t>Rather, we are talking a</w:t>
      </w:r>
      <w:r w:rsidR="002A100E">
        <w:rPr>
          <w:rFonts w:asciiTheme="minorHAnsi" w:hAnsiTheme="minorHAnsi" w:cs="FrankRuehl"/>
          <w:sz w:val="24"/>
          <w:szCs w:val="24"/>
        </w:rPr>
        <w:t>bout a</w:t>
      </w:r>
      <w:r w:rsidR="000832AC">
        <w:rPr>
          <w:rFonts w:asciiTheme="minorHAnsi" w:hAnsiTheme="minorHAnsi" w:cs="FrankRuehl"/>
          <w:sz w:val="24"/>
          <w:szCs w:val="24"/>
        </w:rPr>
        <w:t xml:space="preserve"> spiritual challenge </w:t>
      </w:r>
      <w:r w:rsidR="002A100E">
        <w:rPr>
          <w:rFonts w:asciiTheme="minorHAnsi" w:hAnsiTheme="minorHAnsi" w:cs="FrankRuehl"/>
          <w:sz w:val="24"/>
          <w:szCs w:val="24"/>
        </w:rPr>
        <w:t>that is relevant</w:t>
      </w:r>
      <w:r w:rsidR="000832AC">
        <w:rPr>
          <w:rFonts w:asciiTheme="minorHAnsi" w:hAnsiTheme="minorHAnsi" w:cs="FrankRuehl"/>
          <w:sz w:val="24"/>
          <w:szCs w:val="24"/>
        </w:rPr>
        <w:t xml:space="preserve"> to our modern day. </w:t>
      </w:r>
      <w:r w:rsidR="002A100E">
        <w:rPr>
          <w:rFonts w:asciiTheme="minorHAnsi" w:hAnsiTheme="minorHAnsi" w:cs="FrankRuehl"/>
          <w:sz w:val="24"/>
          <w:szCs w:val="24"/>
        </w:rPr>
        <w:t xml:space="preserve">The </w:t>
      </w:r>
      <w:r w:rsidR="002A100E" w:rsidRPr="005851A6">
        <w:rPr>
          <w:rFonts w:asciiTheme="minorHAnsi" w:hAnsiTheme="minorHAnsi" w:cs="FrankRuehl"/>
          <w:i/>
          <w:iCs/>
          <w:sz w:val="24"/>
          <w:szCs w:val="24"/>
        </w:rPr>
        <w:t>Midbar</w:t>
      </w:r>
      <w:r w:rsidR="002A100E">
        <w:rPr>
          <w:rFonts w:asciiTheme="minorHAnsi" w:hAnsiTheme="minorHAnsi" w:cs="FrankRuehl"/>
          <w:sz w:val="24"/>
          <w:szCs w:val="24"/>
        </w:rPr>
        <w:t xml:space="preserve"> was like the “</w:t>
      </w:r>
      <w:r w:rsidR="002A100E" w:rsidRPr="002A100E">
        <w:rPr>
          <w:rFonts w:asciiTheme="minorHAnsi" w:hAnsiTheme="minorHAnsi" w:cs="FrankRuehl"/>
          <w:b/>
          <w:bCs/>
          <w:i/>
          <w:iCs/>
          <w:sz w:val="24"/>
          <w:szCs w:val="24"/>
        </w:rPr>
        <w:t>rosh</w:t>
      </w:r>
      <w:r w:rsidR="002A100E">
        <w:rPr>
          <w:rFonts w:asciiTheme="minorHAnsi" w:hAnsiTheme="minorHAnsi" w:cs="FrankRuehl"/>
          <w:sz w:val="24"/>
          <w:szCs w:val="24"/>
        </w:rPr>
        <w:t>”. T</w:t>
      </w:r>
      <w:r w:rsidR="000832AC">
        <w:rPr>
          <w:rFonts w:asciiTheme="minorHAnsi" w:hAnsiTheme="minorHAnsi" w:cs="FrankRuehl"/>
          <w:sz w:val="24"/>
          <w:szCs w:val="24"/>
        </w:rPr>
        <w:t xml:space="preserve">hey feel they can be </w:t>
      </w:r>
      <w:r w:rsidR="000832AC" w:rsidRPr="002A100E">
        <w:rPr>
          <w:rFonts w:asciiTheme="minorHAnsi" w:hAnsiTheme="minorHAnsi" w:cs="FrankRuehl"/>
          <w:b/>
          <w:bCs/>
          <w:i/>
          <w:iCs/>
          <w:sz w:val="24"/>
          <w:szCs w:val="24"/>
        </w:rPr>
        <w:t>frummer</w:t>
      </w:r>
      <w:r w:rsidR="002A100E">
        <w:rPr>
          <w:rFonts w:asciiTheme="minorHAnsi" w:hAnsiTheme="minorHAnsi" w:cs="FrankRuehl"/>
          <w:sz w:val="24"/>
          <w:szCs w:val="24"/>
        </w:rPr>
        <w:t xml:space="preserve"> as they have been </w:t>
      </w:r>
      <w:r w:rsidR="002A100E" w:rsidRPr="005851A6">
        <w:rPr>
          <w:rFonts w:asciiTheme="minorHAnsi" w:hAnsiTheme="minorHAnsi" w:cs="FrankRuehl"/>
          <w:i/>
          <w:iCs/>
          <w:sz w:val="24"/>
          <w:szCs w:val="24"/>
        </w:rPr>
        <w:t>panim el panim</w:t>
      </w:r>
      <w:r w:rsidR="002A100E">
        <w:rPr>
          <w:rFonts w:asciiTheme="minorHAnsi" w:hAnsiTheme="minorHAnsi" w:cs="FrankRuehl"/>
          <w:sz w:val="24"/>
          <w:szCs w:val="24"/>
        </w:rPr>
        <w:t xml:space="preserve"> with H</w:t>
      </w:r>
      <w:r w:rsidR="000832AC">
        <w:rPr>
          <w:rFonts w:asciiTheme="minorHAnsi" w:hAnsiTheme="minorHAnsi" w:cs="FrankRuehl"/>
          <w:sz w:val="24"/>
          <w:szCs w:val="24"/>
        </w:rPr>
        <w:t>ashem</w:t>
      </w:r>
      <w:r w:rsidR="002A100E">
        <w:rPr>
          <w:rFonts w:asciiTheme="minorHAnsi" w:hAnsiTheme="minorHAnsi" w:cs="FrankRuehl"/>
          <w:sz w:val="24"/>
          <w:szCs w:val="24"/>
        </w:rPr>
        <w:t xml:space="preserve"> and ate heavenly food</w:t>
      </w:r>
      <w:r w:rsidR="000832AC">
        <w:rPr>
          <w:rFonts w:asciiTheme="minorHAnsi" w:hAnsiTheme="minorHAnsi" w:cs="FrankRuehl"/>
          <w:sz w:val="24"/>
          <w:szCs w:val="24"/>
        </w:rPr>
        <w:t xml:space="preserve">.  In </w:t>
      </w:r>
      <w:r w:rsidR="002A100E" w:rsidRPr="005851A6">
        <w:rPr>
          <w:rFonts w:asciiTheme="minorHAnsi" w:hAnsiTheme="minorHAnsi" w:cs="FrankRuehl"/>
          <w:i/>
          <w:iCs/>
          <w:sz w:val="24"/>
          <w:szCs w:val="24"/>
        </w:rPr>
        <w:t>Eretz Y</w:t>
      </w:r>
      <w:r w:rsidR="000832AC" w:rsidRPr="005851A6">
        <w:rPr>
          <w:rFonts w:asciiTheme="minorHAnsi" w:hAnsiTheme="minorHAnsi" w:cs="FrankRuehl"/>
          <w:i/>
          <w:iCs/>
          <w:sz w:val="24"/>
          <w:szCs w:val="24"/>
        </w:rPr>
        <w:t>israel</w:t>
      </w:r>
      <w:r w:rsidR="002A100E">
        <w:rPr>
          <w:rFonts w:asciiTheme="minorHAnsi" w:hAnsiTheme="minorHAnsi" w:cs="FrankRuehl"/>
          <w:sz w:val="24"/>
          <w:szCs w:val="24"/>
        </w:rPr>
        <w:t>, they</w:t>
      </w:r>
      <w:r w:rsidR="000832AC">
        <w:rPr>
          <w:rFonts w:asciiTheme="minorHAnsi" w:hAnsiTheme="minorHAnsi" w:cs="FrankRuehl"/>
          <w:sz w:val="24"/>
          <w:szCs w:val="24"/>
        </w:rPr>
        <w:t xml:space="preserve"> will have to work harder</w:t>
      </w:r>
      <w:r w:rsidR="002A100E">
        <w:rPr>
          <w:rFonts w:asciiTheme="minorHAnsi" w:hAnsiTheme="minorHAnsi" w:cs="FrankRuehl"/>
          <w:sz w:val="24"/>
          <w:szCs w:val="24"/>
        </w:rPr>
        <w:t>,</w:t>
      </w:r>
      <w:r w:rsidR="000832AC">
        <w:rPr>
          <w:rFonts w:asciiTheme="minorHAnsi" w:hAnsiTheme="minorHAnsi" w:cs="FrankRuehl"/>
          <w:sz w:val="24"/>
          <w:szCs w:val="24"/>
        </w:rPr>
        <w:t xml:space="preserve"> less ti</w:t>
      </w:r>
      <w:r w:rsidR="002A100E">
        <w:rPr>
          <w:rFonts w:asciiTheme="minorHAnsi" w:hAnsiTheme="minorHAnsi" w:cs="FrankRuehl"/>
          <w:sz w:val="24"/>
          <w:szCs w:val="24"/>
        </w:rPr>
        <w:t>me to learn.  They</w:t>
      </w:r>
      <w:r w:rsidR="000832AC">
        <w:rPr>
          <w:rFonts w:asciiTheme="minorHAnsi" w:hAnsiTheme="minorHAnsi" w:cs="FrankRuehl"/>
          <w:sz w:val="24"/>
          <w:szCs w:val="24"/>
        </w:rPr>
        <w:t xml:space="preserve"> will be in lower spiritual level like an </w:t>
      </w:r>
      <w:r w:rsidR="000832AC" w:rsidRPr="005851A6">
        <w:rPr>
          <w:rFonts w:asciiTheme="minorHAnsi" w:hAnsiTheme="minorHAnsi" w:cs="FrankRuehl"/>
          <w:i/>
          <w:iCs/>
          <w:sz w:val="24"/>
          <w:szCs w:val="24"/>
        </w:rPr>
        <w:t>Ekev</w:t>
      </w:r>
      <w:r w:rsidR="002A100E">
        <w:rPr>
          <w:rFonts w:asciiTheme="minorHAnsi" w:hAnsiTheme="minorHAnsi" w:cs="FrankRuehl"/>
          <w:sz w:val="24"/>
          <w:szCs w:val="24"/>
        </w:rPr>
        <w:t xml:space="preserve">- the heel! They were on a high spiritual level and as a result it is tough to fall. However, they needed to </w:t>
      </w:r>
      <w:r w:rsidR="002A100E" w:rsidRPr="002A100E">
        <w:rPr>
          <w:rFonts w:asciiTheme="minorHAnsi" w:hAnsiTheme="minorHAnsi" w:cs="FrankRuehl"/>
          <w:i/>
          <w:iCs/>
          <w:sz w:val="24"/>
          <w:szCs w:val="24"/>
        </w:rPr>
        <w:t>mevatel</w:t>
      </w:r>
      <w:r w:rsidR="002A100E">
        <w:rPr>
          <w:rFonts w:asciiTheme="minorHAnsi" w:hAnsiTheme="minorHAnsi" w:cs="FrankRuehl"/>
          <w:sz w:val="24"/>
          <w:szCs w:val="24"/>
        </w:rPr>
        <w:t xml:space="preserve"> themselves that this was </w:t>
      </w:r>
      <w:r w:rsidR="002A100E" w:rsidRPr="002A100E">
        <w:rPr>
          <w:rFonts w:asciiTheme="minorHAnsi" w:hAnsiTheme="minorHAnsi" w:cs="FrankRuehl"/>
          <w:i/>
          <w:iCs/>
          <w:sz w:val="24"/>
          <w:szCs w:val="24"/>
        </w:rPr>
        <w:t>ratzon</w:t>
      </w:r>
      <w:r w:rsidR="002A100E">
        <w:rPr>
          <w:rFonts w:asciiTheme="minorHAnsi" w:hAnsiTheme="minorHAnsi" w:cs="FrankRuehl"/>
          <w:sz w:val="24"/>
          <w:szCs w:val="24"/>
        </w:rPr>
        <w:t xml:space="preserve"> of Hashem.</w:t>
      </w:r>
    </w:p>
    <w:p w14:paraId="28EDD661" w14:textId="3AA7566E" w:rsidR="00920DE9" w:rsidRPr="005851A6" w:rsidRDefault="005851A6" w:rsidP="005851A6">
      <w:pPr>
        <w:rPr>
          <w:rFonts w:asciiTheme="minorHAnsi" w:hAnsiTheme="minorHAnsi" w:cs="FrankRuehl" w:hint="cs"/>
          <w:sz w:val="24"/>
          <w:szCs w:val="24"/>
          <w:rtl/>
        </w:rPr>
      </w:pPr>
      <w:r w:rsidRPr="005851A6">
        <w:rPr>
          <w:rFonts w:asciiTheme="minorHAnsi" w:hAnsiTheme="minorHAnsi" w:cs="FrankRuehl"/>
          <w:sz w:val="24"/>
          <w:szCs w:val="24"/>
        </w:rPr>
        <w:t>La”d I though</w:t>
      </w:r>
      <w:r>
        <w:rPr>
          <w:rFonts w:asciiTheme="minorHAnsi" w:hAnsiTheme="minorHAnsi" w:cs="FrankRuehl"/>
          <w:sz w:val="24"/>
          <w:szCs w:val="24"/>
        </w:rPr>
        <w:t>t</w:t>
      </w:r>
      <w:r w:rsidRPr="005851A6">
        <w:rPr>
          <w:rFonts w:asciiTheme="minorHAnsi" w:hAnsiTheme="minorHAnsi" w:cs="FrankRuehl"/>
          <w:sz w:val="24"/>
          <w:szCs w:val="24"/>
        </w:rPr>
        <w:t xml:space="preserve"> to explain based on p</w:t>
      </w:r>
      <w:r>
        <w:rPr>
          <w:rFonts w:asciiTheme="minorHAnsi" w:hAnsiTheme="minorHAnsi" w:cs="FrankRuehl"/>
          <w:sz w:val="24"/>
          <w:szCs w:val="24"/>
        </w:rPr>
        <w:t>a</w:t>
      </w:r>
      <w:r w:rsidRPr="005851A6">
        <w:rPr>
          <w:rFonts w:asciiTheme="minorHAnsi" w:hAnsiTheme="minorHAnsi" w:cs="FrankRuehl"/>
          <w:sz w:val="24"/>
          <w:szCs w:val="24"/>
        </w:rPr>
        <w:t>ssuk in Devarim</w:t>
      </w:r>
      <w:r>
        <w:rPr>
          <w:rFonts w:asciiTheme="minorHAnsi" w:hAnsiTheme="minorHAnsi" w:cs="FrankRuehl"/>
          <w:sz w:val="24"/>
          <w:szCs w:val="24"/>
        </w:rPr>
        <w:t xml:space="preserve"> (1:26). The Torah states that the </w:t>
      </w:r>
      <w:r w:rsidRPr="005851A6">
        <w:rPr>
          <w:rFonts w:asciiTheme="minorHAnsi" w:hAnsiTheme="minorHAnsi" w:cs="FrankRuehl"/>
          <w:i/>
          <w:iCs/>
          <w:sz w:val="24"/>
          <w:szCs w:val="24"/>
        </w:rPr>
        <w:t>Meraglim</w:t>
      </w:r>
      <w:r w:rsidRPr="005851A6">
        <w:rPr>
          <w:rFonts w:asciiTheme="minorHAnsi" w:hAnsiTheme="minorHAnsi" w:cs="FrankRuehl"/>
          <w:sz w:val="24"/>
          <w:szCs w:val="24"/>
        </w:rPr>
        <w:t xml:space="preserve"> </w:t>
      </w:r>
      <w:r w:rsidRPr="005851A6">
        <w:rPr>
          <w:rFonts w:asciiTheme="minorHAnsi" w:hAnsiTheme="minorHAnsi" w:cs="FrankRuehl"/>
          <w:i/>
          <w:iCs/>
          <w:sz w:val="24"/>
          <w:szCs w:val="24"/>
        </w:rPr>
        <w:t>“ lo aveetem”-</w:t>
      </w:r>
      <w:r w:rsidRPr="005851A6">
        <w:rPr>
          <w:rFonts w:asciiTheme="minorHAnsi" w:hAnsiTheme="minorHAnsi" w:cs="FrankRuehl"/>
          <w:sz w:val="24"/>
          <w:szCs w:val="24"/>
        </w:rPr>
        <w:t xml:space="preserve"> they did not want!  Why not use the more common</w:t>
      </w:r>
      <w:r>
        <w:rPr>
          <w:rFonts w:asciiTheme="minorHAnsi" w:hAnsiTheme="minorHAnsi" w:cs="FrankRuehl"/>
          <w:sz w:val="24"/>
          <w:szCs w:val="24"/>
        </w:rPr>
        <w:t xml:space="preserve"> term</w:t>
      </w:r>
      <w:r w:rsidR="00657648">
        <w:rPr>
          <w:rFonts w:asciiTheme="minorHAnsi" w:hAnsiTheme="minorHAnsi" w:cs="FrankRuehl"/>
          <w:sz w:val="24"/>
          <w:szCs w:val="24"/>
        </w:rPr>
        <w:t xml:space="preserve"> </w:t>
      </w:r>
      <w:r>
        <w:rPr>
          <w:rFonts w:asciiTheme="minorHAnsi" w:hAnsiTheme="minorHAnsi" w:cs="FrankRuehl"/>
          <w:sz w:val="24"/>
          <w:szCs w:val="24"/>
        </w:rPr>
        <w:t>“</w:t>
      </w:r>
      <w:r>
        <w:rPr>
          <w:rFonts w:asciiTheme="minorHAnsi" w:hAnsiTheme="minorHAnsi" w:cs="FrankRuehl" w:hint="cs"/>
          <w:sz w:val="24"/>
          <w:szCs w:val="24"/>
          <w:rtl/>
        </w:rPr>
        <w:t>"</w:t>
      </w:r>
      <w:r w:rsidRPr="005851A6">
        <w:rPr>
          <w:rFonts w:asciiTheme="minorHAnsi" w:hAnsiTheme="minorHAnsi" w:cs="FrankRuehl" w:hint="cs"/>
          <w:sz w:val="24"/>
          <w:szCs w:val="24"/>
          <w:rtl/>
        </w:rPr>
        <w:t>לא רציתם</w:t>
      </w:r>
    </w:p>
    <w:p w14:paraId="0FAA1694" w14:textId="4F812316" w:rsidR="005851A6" w:rsidRPr="005851A6" w:rsidRDefault="005851A6" w:rsidP="00EB4AC5">
      <w:pPr>
        <w:rPr>
          <w:rFonts w:asciiTheme="minorHAnsi" w:hAnsiTheme="minorHAnsi" w:cs="FrankRuehl"/>
          <w:sz w:val="24"/>
          <w:szCs w:val="24"/>
        </w:rPr>
      </w:pPr>
      <w:r w:rsidRPr="005851A6">
        <w:rPr>
          <w:rFonts w:asciiTheme="minorHAnsi" w:hAnsiTheme="minorHAnsi" w:cs="FrankRuehl"/>
          <w:sz w:val="24"/>
          <w:szCs w:val="24"/>
        </w:rPr>
        <w:t>It could be that</w:t>
      </w:r>
      <w:r>
        <w:rPr>
          <w:rFonts w:asciiTheme="minorHAnsi" w:hAnsiTheme="minorHAnsi" w:cs="FrankRuehl"/>
          <w:sz w:val="24"/>
          <w:szCs w:val="24"/>
        </w:rPr>
        <w:t xml:space="preserve"> </w:t>
      </w:r>
      <w:r w:rsidRPr="005851A6">
        <w:rPr>
          <w:rFonts w:asciiTheme="minorHAnsi" w:hAnsiTheme="minorHAnsi" w:cs="FrankRuehl" w:hint="cs"/>
          <w:sz w:val="28"/>
          <w:szCs w:val="28"/>
          <w:rtl/>
        </w:rPr>
        <w:t>אב</w:t>
      </w:r>
      <w:r>
        <w:rPr>
          <w:rFonts w:asciiTheme="minorHAnsi" w:hAnsiTheme="minorHAnsi" w:cs="FrankRuehl"/>
          <w:sz w:val="28"/>
          <w:szCs w:val="28"/>
        </w:rPr>
        <w:t xml:space="preserve"> </w:t>
      </w:r>
      <w:r>
        <w:rPr>
          <w:rFonts w:asciiTheme="minorHAnsi" w:hAnsiTheme="minorHAnsi" w:cs="FrankRuehl"/>
          <w:sz w:val="24"/>
          <w:szCs w:val="24"/>
        </w:rPr>
        <w:t xml:space="preserve">hints </w:t>
      </w:r>
      <w:r w:rsidRPr="005851A6">
        <w:rPr>
          <w:rFonts w:asciiTheme="minorHAnsi" w:hAnsiTheme="minorHAnsi" w:cs="FrankRuehl"/>
          <w:sz w:val="24"/>
          <w:szCs w:val="24"/>
        </w:rPr>
        <w:t xml:space="preserve">to what was motivating their lack of desire to make Aliyah. They </w:t>
      </w:r>
      <w:r>
        <w:rPr>
          <w:rFonts w:asciiTheme="minorHAnsi" w:hAnsiTheme="minorHAnsi" w:cs="FrankRuehl"/>
          <w:sz w:val="24"/>
          <w:szCs w:val="24"/>
        </w:rPr>
        <w:t xml:space="preserve">did not see themselves as </w:t>
      </w:r>
      <w:r w:rsidRPr="00657648">
        <w:rPr>
          <w:rFonts w:asciiTheme="minorHAnsi" w:hAnsiTheme="minorHAnsi" w:cs="FrankRuehl"/>
          <w:i/>
          <w:iCs/>
          <w:sz w:val="24"/>
          <w:szCs w:val="24"/>
        </w:rPr>
        <w:t>Avot</w:t>
      </w:r>
      <w:r w:rsidRPr="005851A6">
        <w:rPr>
          <w:rFonts w:asciiTheme="minorHAnsi" w:hAnsiTheme="minorHAnsi" w:cs="FrankRuehl"/>
          <w:sz w:val="24"/>
          <w:szCs w:val="24"/>
        </w:rPr>
        <w:t xml:space="preserve"> there: this is true in two ways. They </w:t>
      </w:r>
      <w:r>
        <w:rPr>
          <w:rFonts w:asciiTheme="minorHAnsi" w:hAnsiTheme="minorHAnsi" w:cs="FrankRuehl"/>
          <w:sz w:val="24"/>
          <w:szCs w:val="24"/>
        </w:rPr>
        <w:t xml:space="preserve">knew the </w:t>
      </w:r>
      <w:r w:rsidRPr="005851A6">
        <w:rPr>
          <w:rFonts w:asciiTheme="minorHAnsi" w:hAnsiTheme="minorHAnsi" w:cs="FrankRuehl"/>
          <w:i/>
          <w:iCs/>
          <w:sz w:val="24"/>
          <w:szCs w:val="24"/>
        </w:rPr>
        <w:t>Toras Chutz Laaretz</w:t>
      </w:r>
      <w:r w:rsidRPr="005851A6">
        <w:rPr>
          <w:rFonts w:asciiTheme="minorHAnsi" w:hAnsiTheme="minorHAnsi" w:cs="FrankRuehl"/>
          <w:sz w:val="24"/>
          <w:szCs w:val="24"/>
        </w:rPr>
        <w:t xml:space="preserve">  they were used</w:t>
      </w:r>
      <w:r>
        <w:rPr>
          <w:rFonts w:asciiTheme="minorHAnsi" w:hAnsiTheme="minorHAnsi" w:cs="FrankRuehl"/>
          <w:sz w:val="24"/>
          <w:szCs w:val="24"/>
        </w:rPr>
        <w:t xml:space="preserve"> to the needs of </w:t>
      </w:r>
      <w:r w:rsidRPr="005851A6">
        <w:rPr>
          <w:rFonts w:asciiTheme="minorHAnsi" w:hAnsiTheme="minorHAnsi" w:cs="FrankRuehl"/>
          <w:i/>
          <w:iCs/>
          <w:sz w:val="24"/>
          <w:szCs w:val="24"/>
        </w:rPr>
        <w:t>Chutz Laaretz</w:t>
      </w:r>
      <w:r>
        <w:rPr>
          <w:rFonts w:asciiTheme="minorHAnsi" w:hAnsiTheme="minorHAnsi" w:cs="FrankRuehl"/>
          <w:sz w:val="24"/>
          <w:szCs w:val="24"/>
        </w:rPr>
        <w:t xml:space="preserve"> Jews they could not lead as an Av leads since they were not I</w:t>
      </w:r>
      <w:r w:rsidRPr="005851A6">
        <w:rPr>
          <w:rFonts w:asciiTheme="minorHAnsi" w:hAnsiTheme="minorHAnsi" w:cs="FrankRuehl"/>
          <w:sz w:val="24"/>
          <w:szCs w:val="24"/>
        </w:rPr>
        <w:t xml:space="preserve">sraeli’s! </w:t>
      </w:r>
      <w:r w:rsidR="00BF658B">
        <w:rPr>
          <w:rFonts w:asciiTheme="minorHAnsi" w:hAnsiTheme="minorHAnsi" w:cs="FrankRuehl"/>
          <w:sz w:val="24"/>
          <w:szCs w:val="24"/>
        </w:rPr>
        <w:t xml:space="preserve"> For example, I have heard parents tell their children who want to make Aliyah, “I am not willing to stop being an Av and Aim this early in your development.”</w:t>
      </w:r>
      <w:r w:rsidR="00657648">
        <w:rPr>
          <w:rFonts w:asciiTheme="minorHAnsi" w:hAnsiTheme="minorHAnsi" w:cs="FrankRuehl"/>
          <w:sz w:val="24"/>
          <w:szCs w:val="24"/>
        </w:rPr>
        <w:t xml:space="preserve"> This mirrors the feelings that people only know how to be a leader in familiar circumstances. </w:t>
      </w:r>
      <w:r>
        <w:rPr>
          <w:rFonts w:asciiTheme="minorHAnsi" w:hAnsiTheme="minorHAnsi" w:cs="FrankRuehl"/>
          <w:sz w:val="24"/>
          <w:szCs w:val="24"/>
        </w:rPr>
        <w:t xml:space="preserve"> Alternatively,</w:t>
      </w:r>
      <w:r w:rsidRPr="00D729A1">
        <w:rPr>
          <w:rFonts w:asciiTheme="minorHAnsi" w:hAnsiTheme="minorHAnsi" w:cs="FrankRuehl"/>
          <w:b/>
          <w:bCs/>
          <w:i/>
          <w:iCs/>
          <w:sz w:val="24"/>
          <w:szCs w:val="24"/>
        </w:rPr>
        <w:t xml:space="preserve"> Rav Kook</w:t>
      </w:r>
      <w:r w:rsidRPr="005851A6">
        <w:rPr>
          <w:rFonts w:asciiTheme="minorHAnsi" w:hAnsiTheme="minorHAnsi" w:cs="FrankRuehl"/>
          <w:sz w:val="24"/>
          <w:szCs w:val="24"/>
        </w:rPr>
        <w:t xml:space="preserve"> states that </w:t>
      </w:r>
      <w:r w:rsidRPr="00BF658B">
        <w:rPr>
          <w:rFonts w:asciiTheme="minorHAnsi" w:hAnsiTheme="minorHAnsi" w:cs="FrankRuehl"/>
          <w:b/>
          <w:bCs/>
          <w:i/>
          <w:iCs/>
          <w:sz w:val="24"/>
          <w:szCs w:val="24"/>
        </w:rPr>
        <w:t>Av</w:t>
      </w:r>
      <w:r w:rsidRPr="005851A6">
        <w:rPr>
          <w:rFonts w:asciiTheme="minorHAnsi" w:hAnsiTheme="minorHAnsi" w:cs="FrankRuehl"/>
          <w:sz w:val="24"/>
          <w:szCs w:val="24"/>
        </w:rPr>
        <w:t xml:space="preserve"> is not just settling for existence as it is but the power to create a new existence and reality. The </w:t>
      </w:r>
      <w:r w:rsidRPr="00D87DC7">
        <w:rPr>
          <w:rFonts w:asciiTheme="minorHAnsi" w:hAnsiTheme="minorHAnsi" w:cs="FrankRuehl"/>
          <w:i/>
          <w:iCs/>
          <w:sz w:val="24"/>
          <w:szCs w:val="24"/>
        </w:rPr>
        <w:t>meraglim</w:t>
      </w:r>
      <w:r w:rsidRPr="005851A6">
        <w:rPr>
          <w:rFonts w:asciiTheme="minorHAnsi" w:hAnsiTheme="minorHAnsi" w:cs="FrankRuehl"/>
          <w:sz w:val="24"/>
          <w:szCs w:val="24"/>
        </w:rPr>
        <w:t xml:space="preserve"> did not believe in themselves that they could recreate their reality and be leaders and </w:t>
      </w:r>
      <w:r w:rsidRPr="005851A6">
        <w:rPr>
          <w:rFonts w:asciiTheme="minorHAnsi" w:hAnsiTheme="minorHAnsi" w:cs="FrankRuehl"/>
          <w:b/>
          <w:bCs/>
          <w:sz w:val="24"/>
          <w:szCs w:val="24"/>
        </w:rPr>
        <w:t>create</w:t>
      </w:r>
      <w:r w:rsidRPr="005851A6">
        <w:rPr>
          <w:rFonts w:asciiTheme="minorHAnsi" w:hAnsiTheme="minorHAnsi" w:cs="FrankRuehl"/>
          <w:sz w:val="24"/>
          <w:szCs w:val="24"/>
        </w:rPr>
        <w:t xml:space="preserve"> leaders in Israel. </w:t>
      </w:r>
      <w:bookmarkStart w:id="0" w:name="_GoBack"/>
      <w:bookmarkEnd w:id="0"/>
    </w:p>
    <w:p w14:paraId="6B8B0D0C" w14:textId="434A446B" w:rsidR="00087B3E" w:rsidRDefault="00087B3E" w:rsidP="00D87DC7">
      <w:pPr>
        <w:rPr>
          <w:rFonts w:ascii="FrankRuehl" w:hAnsi="FrankRuehl" w:cs="FrankRuehl"/>
          <w:b/>
          <w:bCs/>
          <w:sz w:val="24"/>
          <w:szCs w:val="24"/>
          <w:u w:val="single"/>
          <w:rtl/>
        </w:rPr>
      </w:pPr>
    </w:p>
    <w:p w14:paraId="2AD3F867" w14:textId="77777777" w:rsidR="008D655D" w:rsidRDefault="008D655D" w:rsidP="00087B3E">
      <w:pPr>
        <w:jc w:val="right"/>
      </w:pPr>
    </w:p>
    <w:sectPr w:rsidR="008D6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7C6"/>
    <w:multiLevelType w:val="hybridMultilevel"/>
    <w:tmpl w:val="9C4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E"/>
    <w:rsid w:val="00014753"/>
    <w:rsid w:val="0007024C"/>
    <w:rsid w:val="000832AC"/>
    <w:rsid w:val="00087B3E"/>
    <w:rsid w:val="000F40A3"/>
    <w:rsid w:val="00141473"/>
    <w:rsid w:val="00167B31"/>
    <w:rsid w:val="001A3084"/>
    <w:rsid w:val="001F02B7"/>
    <w:rsid w:val="00221E67"/>
    <w:rsid w:val="00284303"/>
    <w:rsid w:val="002A100E"/>
    <w:rsid w:val="003774B9"/>
    <w:rsid w:val="00414462"/>
    <w:rsid w:val="00503F21"/>
    <w:rsid w:val="00545984"/>
    <w:rsid w:val="00580747"/>
    <w:rsid w:val="005851A6"/>
    <w:rsid w:val="005E3767"/>
    <w:rsid w:val="006502FD"/>
    <w:rsid w:val="00657648"/>
    <w:rsid w:val="00695EB2"/>
    <w:rsid w:val="006A638F"/>
    <w:rsid w:val="006F7FE9"/>
    <w:rsid w:val="0070192E"/>
    <w:rsid w:val="00706007"/>
    <w:rsid w:val="00736DDC"/>
    <w:rsid w:val="007E0E71"/>
    <w:rsid w:val="007E4255"/>
    <w:rsid w:val="007E4B0F"/>
    <w:rsid w:val="00830A93"/>
    <w:rsid w:val="00841971"/>
    <w:rsid w:val="008D655D"/>
    <w:rsid w:val="008E309D"/>
    <w:rsid w:val="00920DE9"/>
    <w:rsid w:val="00937469"/>
    <w:rsid w:val="009B7BD4"/>
    <w:rsid w:val="009C7E9E"/>
    <w:rsid w:val="00A057F5"/>
    <w:rsid w:val="00AB0C05"/>
    <w:rsid w:val="00B96306"/>
    <w:rsid w:val="00BB0C3A"/>
    <w:rsid w:val="00BF658B"/>
    <w:rsid w:val="00C146EA"/>
    <w:rsid w:val="00C47FF1"/>
    <w:rsid w:val="00C9220C"/>
    <w:rsid w:val="00D0613A"/>
    <w:rsid w:val="00D6220D"/>
    <w:rsid w:val="00D653F9"/>
    <w:rsid w:val="00D729A1"/>
    <w:rsid w:val="00D87DC7"/>
    <w:rsid w:val="00DF631E"/>
    <w:rsid w:val="00E23277"/>
    <w:rsid w:val="00EB4AC5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15D3"/>
  <w15:chartTrackingRefBased/>
  <w15:docId w15:val="{6C7A7EE1-B8C6-4635-B4F2-CF0E8A0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3E"/>
    <w:pPr>
      <w:suppressAutoHyphens/>
      <w:spacing w:after="200" w:line="276" w:lineRule="auto"/>
    </w:pPr>
    <w:rPr>
      <w:rFonts w:ascii="Calibri" w:eastAsia="SimSun" w:hAnsi="Calibri" w:cs="Calibri"/>
      <w:kern w:val="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Cutler</dc:creator>
  <cp:keywords/>
  <dc:description/>
  <cp:lastModifiedBy>Ari Cutler</cp:lastModifiedBy>
  <cp:revision>15</cp:revision>
  <dcterms:created xsi:type="dcterms:W3CDTF">2015-07-24T14:47:00Z</dcterms:created>
  <dcterms:modified xsi:type="dcterms:W3CDTF">2015-07-28T04:37:00Z</dcterms:modified>
</cp:coreProperties>
</file>